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6" w:type="dxa"/>
        <w:tblInd w:w="29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ayout w:type="fixed"/>
        <w:tblLook w:val="04A0"/>
      </w:tblPr>
      <w:tblGrid>
        <w:gridCol w:w="944"/>
        <w:gridCol w:w="993"/>
        <w:gridCol w:w="1417"/>
        <w:gridCol w:w="2552"/>
        <w:gridCol w:w="1322"/>
        <w:gridCol w:w="1228"/>
      </w:tblGrid>
      <w:tr w:rsidR="00863590" w:rsidRPr="006C718A" w:rsidTr="00C71C1B">
        <w:trPr>
          <w:trHeight w:val="689"/>
        </w:trPr>
        <w:tc>
          <w:tcPr>
            <w:tcW w:w="84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63590" w:rsidRPr="00C71C1B" w:rsidRDefault="00C71C1B" w:rsidP="00C71C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Cs w:val="24"/>
              </w:rPr>
            </w:pPr>
            <w:hyperlink r:id="rId7" w:history="1">
              <w:r w:rsidR="00863590" w:rsidRPr="00C71C1B">
                <w:rPr>
                  <w:rStyle w:val="a3"/>
                  <w:rFonts w:ascii="標楷體" w:eastAsia="標楷體" w:hAnsi="標楷體" w:cs="新細明體"/>
                  <w:b/>
                  <w:bCs/>
                  <w:color w:val="FFFFFF" w:themeColor="background1"/>
                  <w:kern w:val="0"/>
                  <w:szCs w:val="24"/>
                </w:rPr>
                <w:t>對外服務收費繳款流程</w:t>
              </w:r>
            </w:hyperlink>
          </w:p>
        </w:tc>
      </w:tr>
      <w:tr w:rsidR="00863590" w:rsidRPr="006C718A" w:rsidTr="00863590">
        <w:trPr>
          <w:trHeight w:val="1406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63590" w:rsidRPr="006C718A" w:rsidRDefault="00863590" w:rsidP="00863590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</w:pPr>
            <w:r w:rsidRPr="006C718A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校內編號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  <w:hideMark/>
          </w:tcPr>
          <w:p w:rsidR="00863590" w:rsidRPr="006C718A" w:rsidRDefault="00863590" w:rsidP="00311B6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C718A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單位/</w:t>
            </w:r>
          </w:p>
          <w:p w:rsidR="00863590" w:rsidRPr="006C718A" w:rsidRDefault="00863590" w:rsidP="00311B6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6C718A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老師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  <w:hideMark/>
          </w:tcPr>
          <w:p w:rsidR="00863590" w:rsidRPr="006C718A" w:rsidRDefault="00863590" w:rsidP="00311B6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FFFFFF"/>
                <w:kern w:val="0"/>
                <w:szCs w:val="24"/>
              </w:rPr>
            </w:pPr>
            <w:r w:rsidRPr="006C718A">
              <w:rPr>
                <w:rFonts w:ascii="標楷體" w:eastAsia="標楷體" w:hAnsi="標楷體" w:cs="新細明體" w:hint="eastAsia"/>
                <w:b/>
                <w:color w:val="FFFFFF"/>
                <w:kern w:val="0"/>
                <w:szCs w:val="24"/>
              </w:rPr>
              <w:t>服務名稱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63590" w:rsidRPr="006C718A" w:rsidRDefault="00863590" w:rsidP="00311B6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6C718A">
              <w:rPr>
                <w:rFonts w:ascii="標楷體" w:eastAsia="標楷體" w:hAnsi="標楷體" w:cs="新細明體" w:hint="eastAsia"/>
                <w:b/>
                <w:color w:val="FFFFFF"/>
                <w:kern w:val="0"/>
                <w:szCs w:val="24"/>
              </w:rPr>
              <w:t>服務內容簡述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63590" w:rsidRPr="006C718A" w:rsidRDefault="00863590" w:rsidP="00311B63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FFFFFF"/>
                <w:kern w:val="0"/>
                <w:szCs w:val="24"/>
              </w:rPr>
            </w:pPr>
            <w:r w:rsidRPr="006C718A">
              <w:rPr>
                <w:rFonts w:ascii="標楷體" w:eastAsia="標楷體" w:hAnsi="標楷體" w:cs="新細明體" w:hint="eastAsia"/>
                <w:b/>
                <w:color w:val="FFFFFF"/>
                <w:kern w:val="0"/>
                <w:szCs w:val="24"/>
              </w:rPr>
              <w:t>收費標準(新台幣)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63590" w:rsidRPr="006C718A" w:rsidRDefault="00863590" w:rsidP="00311B6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6C718A">
              <w:rPr>
                <w:rFonts w:ascii="標楷體" w:eastAsia="標楷體" w:hAnsi="標楷體" w:cs="新細明體" w:hint="eastAsia"/>
                <w:b/>
                <w:color w:val="FFFFFF"/>
                <w:kern w:val="0"/>
                <w:szCs w:val="24"/>
              </w:rPr>
              <w:t>聯絡電話</w:t>
            </w:r>
            <w:r>
              <w:rPr>
                <w:rFonts w:ascii="標楷體" w:eastAsia="標楷體" w:hAnsi="標楷體" w:cs="新細明體" w:hint="eastAsia"/>
                <w:b/>
                <w:color w:val="FFFFFF"/>
                <w:kern w:val="0"/>
                <w:szCs w:val="24"/>
              </w:rPr>
              <w:t>/</w:t>
            </w:r>
            <w:r w:rsidRPr="006C718A">
              <w:rPr>
                <w:rFonts w:ascii="標楷體" w:eastAsia="標楷體" w:hAnsi="標楷體" w:cs="新細明體" w:hint="eastAsia"/>
                <w:b/>
                <w:color w:val="FFFFFF"/>
                <w:kern w:val="0"/>
                <w:szCs w:val="24"/>
              </w:rPr>
              <w:t>聯絡人</w:t>
            </w:r>
          </w:p>
        </w:tc>
      </w:tr>
      <w:tr w:rsidR="00863590" w:rsidRPr="006C718A" w:rsidTr="00863590">
        <w:trPr>
          <w:trHeight w:val="1720"/>
        </w:trPr>
        <w:tc>
          <w:tcPr>
            <w:tcW w:w="9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C718A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D001</w:t>
            </w:r>
          </w:p>
        </w:tc>
        <w:tc>
          <w:tcPr>
            <w:tcW w:w="99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863590" w:rsidRPr="00F57A5B" w:rsidRDefault="00863590" w:rsidP="00D9772D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F57A5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F57A5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"http://swcdis.nchu.edu.tw/Center/TeacherInfo/EachTeacherInfo.aspx?style=1&amp;SendID=14" </w:instrText>
            </w:r>
            <w:r w:rsidRPr="00F57A5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F57A5B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水保系</w:t>
            </w:r>
          </w:p>
          <w:p w:rsidR="00863590" w:rsidRPr="006C718A" w:rsidRDefault="00863590" w:rsidP="00D9772D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F57A5B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馮正一</w:t>
            </w:r>
            <w:r w:rsidRPr="00F57A5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123E" w:rsidRDefault="00863590" w:rsidP="009A6A66">
            <w:pPr>
              <w:widowControl/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地球物理探測</w:t>
            </w:r>
          </w:p>
        </w:tc>
        <w:tc>
          <w:tcPr>
            <w:tcW w:w="255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widowControl/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地電阻剖面影像法試驗(ERT)、地層剪力波速震測試驗表面波譜法(SASW)</w:t>
            </w:r>
          </w:p>
        </w:tc>
        <w:tc>
          <w:tcPr>
            <w:tcW w:w="132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31B90" w:rsidRDefault="00863590" w:rsidP="00631B9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 w:hint="eastAsia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</w:t>
            </w:r>
          </w:p>
          <w:p w:rsidR="00863590" w:rsidRPr="006C718A" w:rsidRDefault="00863590" w:rsidP="00631B9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請電洽聯絡人</w:t>
            </w:r>
          </w:p>
        </w:tc>
        <w:tc>
          <w:tcPr>
            <w:tcW w:w="122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22840381</w:t>
            </w:r>
            <w:r w:rsidRPr="006D104F"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222</w:t>
            </w:r>
          </w:p>
          <w:p w:rsidR="00863590" w:rsidRPr="006C718A" w:rsidRDefault="00863590" w:rsidP="00E775C6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馮正一</w:t>
            </w:r>
          </w:p>
        </w:tc>
      </w:tr>
      <w:tr w:rsidR="00863590" w:rsidRPr="006C718A" w:rsidTr="00863590">
        <w:trPr>
          <w:trHeight w:val="1435"/>
        </w:trPr>
        <w:tc>
          <w:tcPr>
            <w:tcW w:w="9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D002</w:t>
            </w:r>
          </w:p>
        </w:tc>
        <w:tc>
          <w:tcPr>
            <w:tcW w:w="99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863590" w:rsidRPr="00383089" w:rsidRDefault="00863590" w:rsidP="00D9772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8" w:history="1">
              <w:r w:rsidRPr="0038308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水保系</w:t>
              </w:r>
              <w:r w:rsidRPr="00383089">
                <w:rPr>
                  <w:rStyle w:val="a3"/>
                  <w:rFonts w:ascii="標楷體" w:eastAsia="標楷體" w:hAnsi="標楷體" w:cs="新細明體"/>
                  <w:b/>
                  <w:bCs/>
                  <w:color w:val="FFFFFF" w:themeColor="background1"/>
                  <w:kern w:val="0"/>
                  <w:szCs w:val="24"/>
                </w:rPr>
                <w:br/>
              </w:r>
              <w:r w:rsidRPr="0038308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謝平城</w:t>
              </w:r>
            </w:hyperlink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widowControl/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widowControl/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132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631B9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104F">
              <w:rPr>
                <w:rFonts w:ascii="標楷體" w:eastAsia="標楷體" w:hAnsi="標楷體"/>
                <w:b/>
                <w:szCs w:val="24"/>
              </w:rPr>
              <w:t>22840381ext.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503</w:t>
            </w:r>
          </w:p>
          <w:p w:rsidR="00863590" w:rsidRPr="006C718A" w:rsidRDefault="00863590" w:rsidP="00E775C6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吳明昌</w:t>
            </w:r>
          </w:p>
        </w:tc>
      </w:tr>
      <w:tr w:rsidR="00863590" w:rsidRPr="006C718A" w:rsidTr="00863590">
        <w:trPr>
          <w:trHeight w:val="1503"/>
        </w:trPr>
        <w:tc>
          <w:tcPr>
            <w:tcW w:w="9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D003</w:t>
            </w:r>
          </w:p>
        </w:tc>
        <w:tc>
          <w:tcPr>
            <w:tcW w:w="99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863590" w:rsidRPr="00383089" w:rsidRDefault="00863590" w:rsidP="005F019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9" w:history="1">
              <w:r w:rsidRPr="0038308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水保系</w:t>
              </w:r>
              <w:r w:rsidRPr="00383089">
                <w:rPr>
                  <w:rStyle w:val="a3"/>
                  <w:rFonts w:ascii="標楷體" w:eastAsia="標楷體" w:hAnsi="標楷體" w:cs="新細明體"/>
                  <w:b/>
                  <w:bCs/>
                  <w:color w:val="FFFFFF" w:themeColor="background1"/>
                  <w:kern w:val="0"/>
                  <w:szCs w:val="24"/>
                </w:rPr>
                <w:br/>
              </w:r>
              <w:r w:rsidRPr="0038308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蕭宇伸</w:t>
              </w:r>
            </w:hyperlink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widowControl/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822DDC">
            <w:pPr>
              <w:widowControl/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水土保持計畫書相關審查</w:t>
            </w:r>
          </w:p>
        </w:tc>
        <w:tc>
          <w:tcPr>
            <w:tcW w:w="132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631B9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822DDC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104F">
              <w:rPr>
                <w:rFonts w:ascii="標楷體" w:eastAsia="標楷體" w:hAnsi="標楷體"/>
                <w:b/>
                <w:szCs w:val="24"/>
              </w:rPr>
              <w:t>22840381ext.10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  <w:p w:rsidR="00863590" w:rsidRPr="006C718A" w:rsidRDefault="00863590" w:rsidP="00822DDC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蕭宇伸</w:t>
            </w:r>
          </w:p>
        </w:tc>
      </w:tr>
      <w:tr w:rsidR="00863590" w:rsidRPr="006C718A" w:rsidTr="00863590">
        <w:trPr>
          <w:trHeight w:val="146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D004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123E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"http://swcdis.nchu.edu.tw/Center/TeacherInfo/EachTeacherInfo.aspx?SendID=3" </w:instrText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6C123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水保系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C123E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林昭遠</w:t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0321A5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計畫書審查、就地審查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22840381</w:t>
            </w:r>
            <w:r w:rsidRPr="006D104F"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509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林淑玲</w:t>
            </w:r>
          </w:p>
        </w:tc>
      </w:tr>
      <w:tr w:rsidR="00863590" w:rsidRPr="006C718A" w:rsidTr="00863590">
        <w:trPr>
          <w:trHeight w:val="1483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D005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123E" w:rsidRDefault="00863590" w:rsidP="00E12F36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"http://swcdis.nchu.edu.tw/Center/TeacherInfo/EachTeacherInfo.aspx?style=1&amp;SendID=12" </w:instrText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6C123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水保系</w:t>
            </w:r>
          </w:p>
          <w:p w:rsidR="00863590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C123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林德貴</w:t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0321A5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22840381</w:t>
            </w:r>
            <w:r w:rsidRPr="006D104F"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506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2F36">
              <w:rPr>
                <w:rFonts w:ascii="標楷體" w:eastAsia="標楷體" w:hAnsi="標楷體" w:hint="eastAsia"/>
                <w:b/>
                <w:szCs w:val="24"/>
              </w:rPr>
              <w:t>林德貴</w:t>
            </w:r>
          </w:p>
        </w:tc>
      </w:tr>
      <w:tr w:rsidR="00863590" w:rsidRPr="006C718A" w:rsidTr="00863590">
        <w:trPr>
          <w:trHeight w:val="136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D006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123E" w:rsidRDefault="00863590" w:rsidP="005B5A8D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"http://swcdis.nchu.edu.tw/Center/TeacherInfo/EachTeacherInfo.aspx?style=1&amp;SendID=11" </w:instrText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6C123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水保系</w:t>
            </w:r>
          </w:p>
          <w:p w:rsidR="00863590" w:rsidRDefault="00863590" w:rsidP="00E12F36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C123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黃隆明</w:t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22840381</w:t>
            </w:r>
            <w:r w:rsidRPr="006D104F"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215</w:t>
            </w:r>
          </w:p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5A8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黃隆明</w:t>
            </w:r>
          </w:p>
        </w:tc>
      </w:tr>
      <w:tr w:rsidR="00863590" w:rsidRPr="006C718A" w:rsidTr="00863590">
        <w:trPr>
          <w:trHeight w:val="1411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D007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123E" w:rsidRDefault="00863590" w:rsidP="005B5A8D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"http://swcdis.nchu.edu.tw/Center/TeacherInfo/EachTeacherInfo.aspx?style=1&amp;SendID=59" </w:instrText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6C123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水保系</w:t>
            </w:r>
          </w:p>
          <w:p w:rsidR="00863590" w:rsidRPr="006C123E" w:rsidRDefault="00863590" w:rsidP="005B5A8D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C123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詹勳全</w:t>
            </w:r>
            <w:r w:rsidRPr="006C123E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縣市政府委託水土保持計畫審查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22840381</w:t>
            </w:r>
            <w:r w:rsidRPr="006D104F"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118</w:t>
            </w:r>
          </w:p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61A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詹勳全</w:t>
            </w:r>
          </w:p>
        </w:tc>
      </w:tr>
      <w:tr w:rsidR="00863590" w:rsidRPr="006C718A" w:rsidTr="00863590">
        <w:trPr>
          <w:trHeight w:val="1548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lastRenderedPageBreak/>
              <w:t>D009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2E4F5C" w:rsidRDefault="00863590" w:rsidP="00DB666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2E4F5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2E4F5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"http://swcdis.nchu.edu.tw/Center/TeacherInfo/EachTeacherInfo.aspx?style=1&amp;SendID=16" </w:instrText>
            </w:r>
            <w:r w:rsidRPr="002E4F5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2E4F5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水保系</w:t>
            </w:r>
          </w:p>
          <w:p w:rsidR="00863590" w:rsidRPr="006C718A" w:rsidRDefault="00863590" w:rsidP="00DB666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2E4F5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張光宗</w:t>
            </w:r>
            <w:r w:rsidRPr="002E4F5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水土保持</w:t>
            </w:r>
            <w:r>
              <w:rPr>
                <w:rFonts w:ascii="標楷體" w:eastAsia="標楷體" w:hAnsi="標楷體" w:hint="eastAsia"/>
                <w:b/>
                <w:szCs w:val="24"/>
              </w:rPr>
              <w:t>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1A61A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提供水土保持、地質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土木工程</w:t>
            </w:r>
            <w:r>
              <w:rPr>
                <w:rFonts w:ascii="標楷體" w:eastAsia="標楷體" w:hAnsi="標楷體" w:hint="eastAsia"/>
                <w:b/>
                <w:szCs w:val="24"/>
              </w:rPr>
              <w:t>問題之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調查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、試驗、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分析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數值模擬</w:t>
            </w:r>
            <w:r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22840381</w:t>
            </w:r>
            <w:r w:rsidRPr="006D104F"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303</w:t>
            </w:r>
          </w:p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張光宗</w:t>
            </w:r>
          </w:p>
        </w:tc>
      </w:tr>
      <w:tr w:rsidR="00863590" w:rsidRPr="006C718A" w:rsidTr="00863590">
        <w:trPr>
          <w:trHeight w:val="1418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D010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123E" w:rsidRDefault="00863590" w:rsidP="00DB6667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C123E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6C123E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"http://www.ce.nchu.edu.tw/wb_main.asp?url=42&amp;cno=3&amp;tno=14" </w:instrText>
            </w:r>
            <w:r w:rsidRPr="006C123E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6C123E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6C718A" w:rsidRDefault="00863590" w:rsidP="00DB666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C123E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林炳森</w:t>
            </w:r>
            <w:r w:rsidRPr="006C123E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1A61A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2284</w:t>
            </w:r>
            <w:r w:rsidRPr="004B5962">
              <w:rPr>
                <w:rFonts w:ascii="標楷體" w:eastAsia="標楷體" w:hAnsi="標楷體"/>
                <w:b/>
                <w:szCs w:val="24"/>
              </w:rPr>
              <w:t>0437 ext.229</w:t>
            </w:r>
          </w:p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5962">
              <w:rPr>
                <w:rFonts w:ascii="標楷體" w:eastAsia="標楷體" w:hAnsi="標楷體" w:hint="eastAsia"/>
                <w:b/>
                <w:szCs w:val="24"/>
              </w:rPr>
              <w:t>林炳森</w:t>
            </w:r>
          </w:p>
        </w:tc>
      </w:tr>
      <w:tr w:rsidR="00863590" w:rsidRPr="006C718A" w:rsidTr="00863590">
        <w:trPr>
          <w:trHeight w:val="1411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D013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2E4F5C" w:rsidRDefault="00863590" w:rsidP="00DB666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2E4F5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水保系</w:t>
            </w:r>
          </w:p>
          <w:p w:rsidR="00863590" w:rsidRDefault="00863590" w:rsidP="00DB666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2E4F5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段錦浩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1A61A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法院鑑定案、水土保持相關法規鑑定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22853809</w:t>
            </w:r>
          </w:p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廖晏欣</w:t>
            </w:r>
          </w:p>
        </w:tc>
      </w:tr>
      <w:tr w:rsidR="00863590" w:rsidRPr="006C718A" w:rsidTr="00863590">
        <w:trPr>
          <w:trHeight w:val="139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D015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62EB2" w:rsidRDefault="00863590" w:rsidP="00DB6667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"http://www.ce.nchu.edu.tw/wb_main.asp?url=42&amp;cno=1&amp;tno=17" </w:instrTex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Default="00863590" w:rsidP="00DB666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翁駿民</w: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1A61A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計畫書審查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803E7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94BDE">
              <w:rPr>
                <w:rFonts w:ascii="標楷體" w:eastAsia="標楷體" w:hAnsi="標楷體"/>
                <w:b/>
                <w:szCs w:val="24"/>
              </w:rPr>
              <w:t>22840437 ext.246</w:t>
            </w:r>
          </w:p>
          <w:p w:rsidR="00863590" w:rsidRDefault="00863590" w:rsidP="00803E7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3E71">
              <w:rPr>
                <w:rFonts w:ascii="標楷體" w:eastAsia="標楷體" w:hAnsi="標楷體" w:hint="eastAsia"/>
                <w:b/>
                <w:szCs w:val="24"/>
              </w:rPr>
              <w:t>翁駿民</w:t>
            </w:r>
          </w:p>
        </w:tc>
      </w:tr>
      <w:tr w:rsidR="00863590" w:rsidRPr="006C718A" w:rsidTr="00863590">
        <w:trPr>
          <w:trHeight w:val="1453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D017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"http://www.ce.nchu.edu.tw/wb_main.asp?url=42&amp;cno=1&amp;tno=19" </w:instrTex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B62EB2" w:rsidRDefault="00863590" w:rsidP="00DB666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呂東苗</w: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1A61A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計畫書審查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8E2938" w:rsidRDefault="00863590" w:rsidP="00803E7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2938">
              <w:rPr>
                <w:rFonts w:ascii="標楷體" w:eastAsia="標楷體" w:hAnsi="標楷體"/>
                <w:b/>
                <w:szCs w:val="24"/>
              </w:rPr>
              <w:t>22840437 ext.271</w:t>
            </w:r>
          </w:p>
          <w:p w:rsidR="00863590" w:rsidRPr="00294BDE" w:rsidRDefault="00863590" w:rsidP="00803E7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4BDE">
              <w:rPr>
                <w:rFonts w:ascii="標楷體" w:eastAsia="標楷體" w:hAnsi="標楷體" w:hint="eastAsia"/>
                <w:b/>
                <w:szCs w:val="24"/>
              </w:rPr>
              <w:t>呂東苗</w:t>
            </w:r>
          </w:p>
        </w:tc>
      </w:tr>
      <w:tr w:rsidR="00863590" w:rsidRPr="006C718A" w:rsidTr="00863590">
        <w:trPr>
          <w:trHeight w:val="1534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D018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"http://swcdis.nchu.edu.tw/Center/TeacherInfo/EachTeacherInfo.aspx?style=1&amp;SendID=62" </w:instrTex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水保系</w:t>
            </w:r>
          </w:p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陳樹群</w: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1A61A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計畫書審查、工程勘查、技術諮詢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8E2938" w:rsidRDefault="00863590" w:rsidP="00B70F55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2938">
              <w:rPr>
                <w:rFonts w:ascii="標楷體" w:eastAsia="標楷體" w:hAnsi="標楷體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381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666</w:t>
            </w:r>
          </w:p>
          <w:p w:rsidR="00863590" w:rsidRPr="008E2938" w:rsidRDefault="00863590" w:rsidP="00803E7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陳淑君</w:t>
            </w:r>
          </w:p>
        </w:tc>
      </w:tr>
      <w:tr w:rsidR="00863590" w:rsidRPr="006C718A" w:rsidTr="00863590">
        <w:trPr>
          <w:trHeight w:val="174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F720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D020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"http://www.ce.nchu.edu.tw/wb_main.asp?url=42&amp;cno=1&amp;tno=21" </w:instrTex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林宜清</w: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1A61A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計畫書審查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1951E6" w:rsidRDefault="00863590" w:rsidP="00B70F55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1E6">
              <w:rPr>
                <w:rFonts w:ascii="標楷體" w:eastAsia="標楷體" w:hAnsi="標楷體" w:hint="eastAsia"/>
                <w:b/>
                <w:szCs w:val="24"/>
              </w:rPr>
              <w:t>2284</w:t>
            </w:r>
            <w:r>
              <w:rPr>
                <w:rFonts w:ascii="標楷體" w:eastAsia="標楷體" w:hAnsi="標楷體"/>
                <w:b/>
                <w:szCs w:val="24"/>
              </w:rPr>
              <w:t>0437 ext.</w:t>
            </w:r>
            <w:r w:rsidRPr="001951E6">
              <w:rPr>
                <w:rFonts w:ascii="標楷體" w:eastAsia="標楷體" w:hAnsi="標楷體"/>
                <w:b/>
                <w:szCs w:val="24"/>
              </w:rPr>
              <w:t>269</w:t>
            </w:r>
          </w:p>
          <w:p w:rsidR="00863590" w:rsidRPr="008E2938" w:rsidRDefault="00863590" w:rsidP="00B70F55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1E6">
              <w:rPr>
                <w:rFonts w:ascii="標楷體" w:eastAsia="標楷體" w:hAnsi="標楷體" w:hint="eastAsia"/>
                <w:b/>
                <w:szCs w:val="24"/>
              </w:rPr>
              <w:t>林宜清</w:t>
            </w:r>
          </w:p>
        </w:tc>
      </w:tr>
      <w:tr w:rsidR="00863590" w:rsidRPr="006C718A" w:rsidTr="00863590">
        <w:trPr>
          <w:trHeight w:val="1473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D021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"http://www.ce.nchu.edu.tw/wb_main.asp?url=42&amp;cno=1&amp;tno=25" </w:instrTex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林建宏</w: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計畫書審查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1951E6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1E6">
              <w:rPr>
                <w:rFonts w:ascii="標楷體" w:eastAsia="標楷體" w:hAnsi="標楷體" w:hint="eastAsia"/>
                <w:b/>
                <w:szCs w:val="24"/>
              </w:rPr>
              <w:t>2284</w:t>
            </w:r>
            <w:r>
              <w:rPr>
                <w:rFonts w:ascii="標楷體" w:eastAsia="標楷體" w:hAnsi="標楷體"/>
                <w:b/>
                <w:szCs w:val="24"/>
              </w:rPr>
              <w:t>0437 ext.</w:t>
            </w:r>
            <w:r w:rsidRPr="001951E6">
              <w:rPr>
                <w:rFonts w:ascii="標楷體" w:eastAsia="標楷體" w:hAnsi="標楷體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52</w:t>
            </w:r>
          </w:p>
          <w:p w:rsidR="00863590" w:rsidRPr="00A51352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5135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林建宏</w:t>
            </w:r>
          </w:p>
        </w:tc>
      </w:tr>
      <w:tr w:rsidR="00863590" w:rsidRPr="006C718A" w:rsidTr="00863590">
        <w:trPr>
          <w:trHeight w:val="125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D022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"http://swcdis.nchu.edu.tw/Center/TeacherInfo/EachTeacherInfo.aspx?style=1&amp;SendID=63" </w:instrTex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水保系</w:t>
            </w:r>
          </w:p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王咏潔</w: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72B1">
              <w:rPr>
                <w:rFonts w:ascii="標楷體" w:eastAsia="標楷體" w:hAnsi="標楷體" w:hint="eastAsia"/>
                <w:b/>
                <w:szCs w:val="24"/>
              </w:rPr>
              <w:t>22840381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5A72B1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  <w:p w:rsidR="00863590" w:rsidRPr="001951E6" w:rsidRDefault="00863590" w:rsidP="00DB666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張瑜芳</w:t>
            </w:r>
          </w:p>
        </w:tc>
      </w:tr>
      <w:tr w:rsidR="00863590" w:rsidRPr="006C718A" w:rsidTr="00863590">
        <w:trPr>
          <w:trHeight w:val="1264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lastRenderedPageBreak/>
              <w:t>D023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62EB2" w:rsidRDefault="00863590" w:rsidP="00294BDE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"http://swcdis.nchu.edu.tw/Center/TeacherInfo/EachTeacherInfo.aspx?style=1&amp;SendID=64" </w:instrTex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B62EB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水保系</w:t>
            </w:r>
          </w:p>
          <w:p w:rsidR="00863590" w:rsidRPr="00B62EB2" w:rsidRDefault="00863590" w:rsidP="00413021">
            <w:pPr>
              <w:rPr>
                <w:rFonts w:ascii="標楷體" w:eastAsia="標楷體" w:hAnsi="標楷體" w:cs="新細明體"/>
                <w:color w:val="FFFFFF" w:themeColor="background1"/>
                <w:szCs w:val="24"/>
              </w:rPr>
            </w:pPr>
            <w:r w:rsidRPr="00B62EB2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宋國彰</w:t>
            </w:r>
            <w:r w:rsidRPr="00B62EB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251A45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水保相關之計畫審查及實地勘查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B666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211163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0919641313</w:t>
            </w:r>
          </w:p>
          <w:p w:rsidR="00863590" w:rsidRPr="005A72B1" w:rsidRDefault="00863590" w:rsidP="00211163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宋國彰</w:t>
            </w:r>
          </w:p>
        </w:tc>
      </w:tr>
      <w:tr w:rsidR="00863590" w:rsidRPr="006C718A" w:rsidTr="00863590">
        <w:trPr>
          <w:trHeight w:val="2813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DA101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251538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0" w:history="1">
              <w:r w:rsidRPr="00251538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貴重儀器中心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84FDD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科技部貴重儀器對外服務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34AC6" w:rsidRDefault="00863590" w:rsidP="00525739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34A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此為科技部補助服務儀器對於有獲科技部補助計畫之研究學者服務，所有服務儀器資訊皆公開於科技部貴重儀器資訊管理系統，歡迎所有需要者上網註冊預約(</w:t>
            </w:r>
            <w:hyperlink r:id="rId11" w:history="1">
              <w:r w:rsidRPr="00934AC6">
                <w:rPr>
                  <w:rStyle w:val="a3"/>
                  <w:rFonts w:ascii="標楷體" w:eastAsia="標楷體" w:hAnsi="標楷體" w:hint="eastAsia"/>
                  <w:b/>
                  <w:color w:val="000000" w:themeColor="text1"/>
                  <w:szCs w:val="24"/>
                </w:rPr>
                <w:t>預約網址</w:t>
              </w:r>
            </w:hyperlink>
            <w:r w:rsidRPr="00934AC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984FDD">
              <w:rPr>
                <w:rFonts w:ascii="標楷體" w:eastAsia="標楷體" w:hAnsi="標楷體" w:hint="eastAsia"/>
                <w:b/>
                <w:szCs w:val="24"/>
              </w:rPr>
              <w:t>依</w:t>
            </w:r>
            <w:hyperlink r:id="rId12" w:history="1">
              <w:r w:rsidRPr="006C718A">
                <w:rPr>
                  <w:rFonts w:ascii="標楷體" w:eastAsia="標楷體" w:hAnsi="標楷體" w:hint="eastAsia"/>
                  <w:b/>
                  <w:szCs w:val="24"/>
                </w:rPr>
                <w:t>網路系統標準</w:t>
              </w:r>
            </w:hyperlink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22840234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林玫姿</w:t>
            </w:r>
          </w:p>
        </w:tc>
      </w:tr>
      <w:tr w:rsidR="00863590" w:rsidRPr="006C718A" w:rsidTr="00863590">
        <w:trPr>
          <w:trHeight w:val="253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DA102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3" w:history="1">
              <w:r w:rsidRPr="00251538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貴重儀器中心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校內貴重儀器對外服務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34AC6" w:rsidRDefault="00863590" w:rsidP="00A03728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34A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此為校內貴重儀器對校內、外學者及廠商服務，所有服務儀器資訊皆公開於中興大學研發處貴重儀器中心，歡迎有需要者上網註冊預約(</w:t>
            </w:r>
            <w:hyperlink r:id="rId14" w:history="1">
              <w:r w:rsidRPr="00934AC6">
                <w:rPr>
                  <w:rStyle w:val="a3"/>
                  <w:rFonts w:ascii="標楷體" w:eastAsia="標楷體" w:hAnsi="標楷體" w:hint="eastAsia"/>
                  <w:b/>
                  <w:color w:val="000000" w:themeColor="text1"/>
                  <w:szCs w:val="24"/>
                </w:rPr>
                <w:t>預約網址</w:t>
              </w:r>
            </w:hyperlink>
            <w:r w:rsidRPr="00934AC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984FDD">
              <w:rPr>
                <w:rFonts w:ascii="標楷體" w:eastAsia="標楷體" w:hAnsi="標楷體" w:hint="eastAsia"/>
                <w:b/>
                <w:szCs w:val="24"/>
              </w:rPr>
              <w:t>依</w:t>
            </w:r>
            <w:hyperlink r:id="rId15" w:history="1">
              <w:r w:rsidRPr="006C718A">
                <w:rPr>
                  <w:rFonts w:ascii="標楷體" w:eastAsia="標楷體" w:hAnsi="標楷體" w:hint="eastAsia"/>
                  <w:b/>
                  <w:szCs w:val="24"/>
                </w:rPr>
                <w:t>網路系統標準</w:t>
              </w:r>
            </w:hyperlink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574EE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22840234</w:t>
            </w:r>
          </w:p>
          <w:p w:rsidR="00863590" w:rsidRPr="006C718A" w:rsidRDefault="00863590" w:rsidP="009574EE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許鳳玲</w:t>
            </w:r>
          </w:p>
        </w:tc>
      </w:tr>
      <w:tr w:rsidR="00863590" w:rsidRPr="006C718A" w:rsidTr="00863590">
        <w:trPr>
          <w:trHeight w:val="110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DA105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576B8" w:rsidRDefault="00863590" w:rsidP="00F66B2A">
            <w:pPr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6" w:history="1">
              <w:r w:rsidRPr="00B576B8">
                <w:rPr>
                  <w:rStyle w:val="a3"/>
                  <w:rFonts w:ascii="標楷體" w:eastAsia="標楷體" w:hAnsi="標楷體" w:hint="eastAsia"/>
                  <w:b/>
                  <w:color w:val="FFFFFF" w:themeColor="background1"/>
                </w:rPr>
                <w:t>環工系林坤儀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B576B8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大甲溪水質檢測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大甲溪各區水樣之水質檢測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22840441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703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張軒昻</w:t>
            </w:r>
          </w:p>
        </w:tc>
      </w:tr>
      <w:tr w:rsidR="00863590" w:rsidRPr="006C718A" w:rsidTr="00863590">
        <w:trPr>
          <w:trHeight w:val="154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DA106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F66B2A" w:rsidRDefault="00863590" w:rsidP="00E277E1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F66B2A"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F66B2A"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"http://for.nchu.edu.tw/index.asp?ind=301&amp;id=18" </w:instrText>
            </w:r>
            <w:r w:rsidRPr="00F66B2A"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F66B2A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森林系</w:t>
            </w:r>
          </w:p>
          <w:p w:rsidR="00863590" w:rsidRPr="00F66B2A" w:rsidRDefault="00863590" w:rsidP="00E277E1">
            <w:pPr>
              <w:widowControl/>
              <w:snapToGrid w:val="0"/>
              <w:spacing w:line="240" w:lineRule="atLeast"/>
              <w:rPr>
                <w:color w:val="FFFFFF" w:themeColor="background1"/>
              </w:rPr>
            </w:pPr>
            <w:r w:rsidRPr="00F66B2A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李文昭</w:t>
            </w:r>
            <w:r w:rsidRPr="00F66B2A"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22840345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126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5B7">
              <w:rPr>
                <w:rFonts w:ascii="標楷體" w:eastAsia="標楷體" w:hAnsi="標楷體" w:hint="eastAsia"/>
                <w:b/>
                <w:szCs w:val="24"/>
              </w:rPr>
              <w:t>李文昭</w:t>
            </w:r>
          </w:p>
        </w:tc>
      </w:tr>
      <w:tr w:rsidR="00863590" w:rsidRPr="006C718A" w:rsidTr="00863590">
        <w:trPr>
          <w:trHeight w:val="167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DA107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1E62A7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7" w:history="1">
              <w:r w:rsidRPr="001E62A7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電機系孟堯晶片中心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精密儀器設備之委託量測計畫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提供高頻、通信、數位、類比等精密儀器設備之委託量測計畫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22851549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416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賈咏蓉</w:t>
            </w:r>
          </w:p>
        </w:tc>
      </w:tr>
      <w:tr w:rsidR="00863590" w:rsidRPr="006C718A" w:rsidTr="00863590">
        <w:trPr>
          <w:trHeight w:val="140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DA108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1E62A7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8" w:history="1">
              <w:r w:rsidRPr="001E62A7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材料系林佳鋒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檢驗測試、鑑定分析、技術諮詢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7D44">
              <w:rPr>
                <w:rFonts w:ascii="標楷體" w:eastAsia="標楷體" w:hAnsi="標楷體"/>
                <w:b/>
                <w:szCs w:val="24"/>
              </w:rPr>
              <w:t>22840500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5B7D44">
              <w:rPr>
                <w:rFonts w:ascii="標楷體" w:eastAsia="標楷體" w:hAnsi="標楷體"/>
                <w:b/>
                <w:szCs w:val="24"/>
              </w:rPr>
              <w:t>706</w:t>
            </w:r>
            <w:r w:rsidRPr="005B7D44">
              <w:rPr>
                <w:rFonts w:ascii="標楷體" w:eastAsia="標楷體" w:hAnsi="標楷體" w:hint="eastAsia"/>
                <w:b/>
                <w:szCs w:val="24"/>
              </w:rPr>
              <w:t>林佳鋒</w:t>
            </w:r>
          </w:p>
        </w:tc>
      </w:tr>
      <w:tr w:rsidR="00863590" w:rsidRPr="006C718A" w:rsidTr="00863590">
        <w:trPr>
          <w:trHeight w:val="2252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DA109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56AD1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9" w:history="1">
              <w:r w:rsidRPr="00956AD1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機械系施錫富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光資訊與光機電系統技術服務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1.光資訊系統設計與檢測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2.光學元件設計、製作與驗證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3.光機電系統技術支援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4.教學與諮詢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86C5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56AD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7D44">
              <w:rPr>
                <w:rFonts w:ascii="標楷體" w:eastAsia="標楷體" w:hAnsi="標楷體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433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412</w:t>
            </w:r>
            <w:r w:rsidRPr="00956AD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施錫富</w:t>
            </w:r>
          </w:p>
        </w:tc>
      </w:tr>
      <w:tr w:rsidR="00863590" w:rsidRPr="006C718A" w:rsidTr="00863590">
        <w:trPr>
          <w:trHeight w:val="3946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774083" w:rsidRDefault="00863590" w:rsidP="007740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DA110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53E23" w:rsidRDefault="00863590" w:rsidP="0077408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20" w:history="1">
              <w:r w:rsidRPr="00853E23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 xml:space="preserve">土壤調查試驗中心 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土壤、肥料、水質、食品、等檢驗分析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597119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土壤﹝水分、酸鹼值、導電度值、有機植、質地、鎘、鉻銅、鎳、鉛、鋅、砷、汞〕</w:t>
            </w:r>
          </w:p>
          <w:p w:rsidR="00863590" w:rsidRPr="006C718A" w:rsidRDefault="00863590" w:rsidP="00597119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水植﹝酸鹼值、導電度值、鎘、鉻銅、鎳、鉛、鋅、砷、汞﹞</w:t>
            </w:r>
          </w:p>
          <w:p w:rsidR="00863590" w:rsidRPr="006C718A" w:rsidRDefault="00863590" w:rsidP="00986C5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肥料﹝水分、P.K、酸鹼值、導電度值、有機植、質地、鎘、鉻銅、鎳、鉛、鋅、砷、汞﹞等多種方法共47項目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287EDD" w:rsidRDefault="00863590" w:rsidP="00597119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  <w:u w:val="single"/>
              </w:rPr>
            </w:pPr>
            <w:hyperlink r:id="rId21" w:history="1">
              <w:r w:rsidRPr="00287EDD">
                <w:rPr>
                  <w:rFonts w:ascii="標楷體" w:eastAsia="標楷體" w:hAnsi="標楷體" w:hint="eastAsia"/>
                  <w:b/>
                  <w:szCs w:val="24"/>
                  <w:u w:val="single"/>
                </w:rPr>
                <w:t>查詢</w:t>
              </w:r>
            </w:hyperlink>
            <w:r w:rsidRPr="00287EDD">
              <w:rPr>
                <w:rFonts w:ascii="標楷體" w:eastAsia="標楷體" w:hAnsi="標楷體" w:hint="eastAsia"/>
                <w:b/>
                <w:szCs w:val="24"/>
                <w:u w:val="single"/>
              </w:rPr>
              <w:t>網址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97119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22840376</w:t>
            </w:r>
          </w:p>
          <w:p w:rsidR="00863590" w:rsidRPr="0094697E" w:rsidRDefault="00863590" w:rsidP="00597119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賴秀勤</w:t>
            </w:r>
          </w:p>
        </w:tc>
      </w:tr>
      <w:tr w:rsidR="00863590" w:rsidRPr="006C718A" w:rsidTr="00863590">
        <w:trPr>
          <w:trHeight w:val="380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DA111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F78DE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22" w:history="1">
              <w:r w:rsidRPr="009F78DE">
                <w:rPr>
                  <w:rStyle w:val="a3"/>
                  <w:rFonts w:ascii="標楷體" w:eastAsia="標楷體" w:hAnsi="標楷體" w:hint="eastAsia"/>
                  <w:b/>
                  <w:color w:val="FFFFFF" w:themeColor="background1"/>
                  <w:szCs w:val="24"/>
                </w:rPr>
                <w:t>農產品驗證中心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單位對外服務：有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機及產銷履歷農產品驗證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1.民國97年經財團法人全國認證基金會評鑑、農委會認證通過「產銷履歷一</w:t>
            </w:r>
            <w:r w:rsidR="00740D11">
              <w:rPr>
                <w:rFonts w:ascii="標楷體" w:eastAsia="標楷體" w:hAnsi="標楷體" w:hint="eastAsia"/>
                <w:b/>
                <w:szCs w:val="24"/>
              </w:rPr>
              <w:t>般作物」及「有機農業產品」驗證機構認證，執行農產品驗證相關工作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2.針對農糧產品實施有機或產銷</w:t>
            </w:r>
            <w:r w:rsidR="00740D11">
              <w:rPr>
                <w:rFonts w:ascii="標楷體" w:eastAsia="標楷體" w:hAnsi="標楷體" w:hint="eastAsia"/>
                <w:b/>
                <w:szCs w:val="24"/>
              </w:rPr>
              <w:t>履歷驗證，並規劃農林畜產品及其加工品之驗證與安全管理人才之培訓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34AC6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hyperlink r:id="rId23" w:history="1">
              <w:r w:rsidRPr="00934AC6">
                <w:rPr>
                  <w:rStyle w:val="a3"/>
                  <w:rFonts w:ascii="標楷體" w:eastAsia="標楷體" w:hAnsi="標楷體" w:hint="eastAsia"/>
                  <w:b/>
                  <w:color w:val="000000" w:themeColor="text1"/>
                  <w:szCs w:val="24"/>
                </w:rPr>
                <w:t>查詢網址</w:t>
              </w:r>
            </w:hyperlink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A3F12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22840490</w:t>
            </w:r>
          </w:p>
          <w:p w:rsidR="00863590" w:rsidRPr="006C718A" w:rsidRDefault="00863590" w:rsidP="00EA3F12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黃薈萍</w:t>
            </w:r>
          </w:p>
        </w:tc>
      </w:tr>
      <w:tr w:rsidR="00863590" w:rsidRPr="006C718A" w:rsidTr="00863590">
        <w:trPr>
          <w:trHeight w:val="2682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b/>
              </w:rPr>
            </w:pPr>
            <w:r w:rsidRPr="00AC5B4B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DA111A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53E23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24" w:history="1">
              <w:r w:rsidRPr="00853E23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>農產品驗證中心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有機農業商品化資材製程審查與品質追蹤管理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1.受理有機農業商品化資材申請，文件</w:t>
            </w:r>
            <w:r w:rsidR="00740D11">
              <w:rPr>
                <w:rFonts w:ascii="標楷體" w:eastAsia="標楷體" w:hAnsi="標楷體" w:hint="eastAsia"/>
                <w:b/>
                <w:szCs w:val="24"/>
              </w:rPr>
              <w:t>審查，派員現場稽核，招集委員招開審定會議，整理報告送農糧署審定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2.說明有機農業商品化資材審查流程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34AC6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hyperlink r:id="rId25" w:history="1">
              <w:r w:rsidRPr="00934AC6">
                <w:rPr>
                  <w:rStyle w:val="a3"/>
                  <w:rFonts w:ascii="標楷體" w:eastAsia="標楷體" w:hAnsi="標楷體" w:hint="eastAsia"/>
                  <w:b/>
                  <w:color w:val="000000" w:themeColor="text1"/>
                  <w:szCs w:val="24"/>
                </w:rPr>
                <w:t>查詢網址</w:t>
              </w:r>
            </w:hyperlink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22840490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陳郁雯</w:t>
            </w:r>
          </w:p>
        </w:tc>
      </w:tr>
      <w:tr w:rsidR="00863590" w:rsidRPr="006C718A" w:rsidTr="00863590">
        <w:trPr>
          <w:trHeight w:val="1262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lastRenderedPageBreak/>
              <w:t>D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A112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B53EF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26" w:history="1">
              <w:r w:rsidRPr="008B53EF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土木系黃建維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8572E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水土保持計畫審查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8572E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</w:t>
            </w:r>
            <w:r>
              <w:rPr>
                <w:rFonts w:ascii="標楷體" w:eastAsia="標楷體" w:hAnsi="標楷體" w:hint="eastAsia"/>
                <w:b/>
                <w:szCs w:val="24"/>
              </w:rPr>
              <w:t>40437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319</w:t>
            </w:r>
            <w:r w:rsidRPr="008572E7">
              <w:rPr>
                <w:rFonts w:ascii="標楷體" w:eastAsia="標楷體" w:hAnsi="標楷體" w:hint="eastAsia"/>
                <w:b/>
                <w:szCs w:val="24"/>
              </w:rPr>
              <w:t>黃建維</w:t>
            </w:r>
          </w:p>
        </w:tc>
      </w:tr>
      <w:tr w:rsidR="00863590" w:rsidRPr="006C718A" w:rsidTr="00863590">
        <w:trPr>
          <w:trHeight w:val="1108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DA113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53E23" w:rsidRDefault="00863590" w:rsidP="005039E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27" w:history="1">
              <w:r w:rsidRPr="00853E23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>土木系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道路工程鋪面材料試驗、測試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22840437 </w:t>
            </w:r>
            <w:r>
              <w:rPr>
                <w:rFonts w:ascii="標楷體" w:eastAsia="標楷體" w:hAnsi="標楷體" w:hint="eastAsia"/>
                <w:b/>
                <w:szCs w:val="24"/>
              </w:rPr>
              <w:t>ext.266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袁之靜</w:t>
            </w:r>
          </w:p>
        </w:tc>
      </w:tr>
      <w:tr w:rsidR="00863590" w:rsidRPr="006C718A" w:rsidTr="00863590">
        <w:trPr>
          <w:trHeight w:val="112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DA114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53E23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853E2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53E2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"http://www.mse.nchu.edu.tw/people/bio.php?PID=10"</w:instrText>
            </w:r>
            <w:r w:rsidRPr="00853E2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53E23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材料系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53E23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薛富盛</w:t>
            </w:r>
            <w:r w:rsidRPr="00853E2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、鑑定分析、技術諮詢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22840500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407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郭柄豪</w:t>
            </w:r>
          </w:p>
        </w:tc>
      </w:tr>
      <w:tr w:rsidR="00863590" w:rsidRPr="006C718A" w:rsidTr="00863590">
        <w:trPr>
          <w:trHeight w:val="1526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F1A7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DA115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7D6845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28" w:history="1">
              <w:r w:rsidRPr="007D6845">
                <w:rPr>
                  <w:rStyle w:val="a3"/>
                  <w:rFonts w:ascii="標楷體" w:eastAsia="標楷體" w:hAnsi="標楷體" w:cs="新細明體"/>
                  <w:b/>
                  <w:bCs/>
                  <w:color w:val="FFFFFF" w:themeColor="background1"/>
                  <w:kern w:val="0"/>
                  <w:szCs w:val="24"/>
                </w:rPr>
                <w:t>材料系武東星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3A7C89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接受產學研單位委託測試、技術討論諮詢、相關檢測、計畫合作、人才培育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22840500</w:t>
            </w:r>
            <w:r>
              <w:rPr>
                <w:rFonts w:ascii="標楷體" w:eastAsia="標楷體" w:hAnsi="標楷體" w:hint="eastAsia"/>
                <w:b/>
                <w:szCs w:val="24"/>
              </w:rPr>
              <w:t>ext.715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陳子淳</w:t>
            </w:r>
          </w:p>
        </w:tc>
      </w:tr>
      <w:tr w:rsidR="00863590" w:rsidRPr="006C718A" w:rsidTr="00863590">
        <w:trPr>
          <w:trHeight w:val="3111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F1A7C" w:rsidRDefault="00863590" w:rsidP="006F1A7C">
            <w:pPr>
              <w:widowControl/>
              <w:snapToGrid w:val="0"/>
              <w:spacing w:line="240" w:lineRule="atLeast"/>
              <w:jc w:val="center"/>
              <w:rPr>
                <w:b/>
              </w:rPr>
            </w:pPr>
            <w:r w:rsidRPr="005F0A3E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DA116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29" w:history="1">
              <w:r w:rsidRPr="006C718A">
                <w:rPr>
                  <w:rStyle w:val="a3"/>
                  <w:rFonts w:ascii="標楷體" w:eastAsia="標楷體" w:hAnsi="標楷體" w:hint="eastAsia"/>
                  <w:b/>
                  <w:color w:val="FFFFFF" w:themeColor="background1"/>
                </w:rPr>
                <w:t>動物疾病診斷中心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檢驗測試、鑑定分析、技術諮詢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054843" w:rsidRDefault="00863590" w:rsidP="005167F0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hyperlink r:id="rId30" w:history="1">
              <w:r w:rsidRPr="00054843">
                <w:rPr>
                  <w:rFonts w:ascii="標楷體" w:eastAsia="標楷體" w:hAnsi="標楷體"/>
                  <w:b/>
                </w:rPr>
                <w:t>病理檢驗</w:t>
              </w:r>
            </w:hyperlink>
            <w:r w:rsidRPr="00054843">
              <w:rPr>
                <w:rFonts w:ascii="標楷體" w:eastAsia="標楷體" w:hAnsi="標楷體" w:hint="eastAsia"/>
                <w:b/>
              </w:rPr>
              <w:t>、</w:t>
            </w:r>
            <w:hyperlink r:id="rId31" w:history="1">
              <w:r w:rsidRPr="00054843">
                <w:rPr>
                  <w:rFonts w:ascii="標楷體" w:eastAsia="標楷體" w:hAnsi="標楷體"/>
                  <w:b/>
                </w:rPr>
                <w:t>組織病理切片製作</w:t>
              </w:r>
            </w:hyperlink>
            <w:r>
              <w:rPr>
                <w:rFonts w:ascii="標楷體" w:eastAsia="標楷體" w:hAnsi="標楷體" w:hint="eastAsia"/>
                <w:b/>
              </w:rPr>
              <w:t>、</w:t>
            </w:r>
            <w:hyperlink r:id="rId32" w:history="1">
              <w:r w:rsidRPr="00054843">
                <w:rPr>
                  <w:rFonts w:ascii="標楷體" w:eastAsia="標楷體" w:hAnsi="標楷體"/>
                  <w:b/>
                </w:rPr>
                <w:t>藥物與</w:t>
              </w:r>
            </w:hyperlink>
            <w:hyperlink r:id="rId33" w:history="1">
              <w:r w:rsidRPr="00054843">
                <w:rPr>
                  <w:rFonts w:ascii="標楷體" w:eastAsia="標楷體" w:hAnsi="標楷體"/>
                  <w:b/>
                </w:rPr>
                <w:t>毒理試驗</w:t>
              </w:r>
            </w:hyperlink>
            <w:r w:rsidRPr="00054843">
              <w:rPr>
                <w:rFonts w:ascii="標楷體" w:eastAsia="標楷體" w:hAnsi="標楷體"/>
                <w:b/>
              </w:rPr>
              <w:t>、</w:t>
            </w:r>
            <w:hyperlink r:id="rId34" w:history="1">
              <w:r w:rsidRPr="00054843">
                <w:rPr>
                  <w:rFonts w:ascii="標楷體" w:eastAsia="標楷體" w:hAnsi="標楷體"/>
                  <w:b/>
                </w:rPr>
                <w:t>微生物學檢驗</w:t>
              </w:r>
            </w:hyperlink>
            <w:hyperlink r:id="rId35" w:history="1">
              <w:r w:rsidRPr="00054843">
                <w:rPr>
                  <w:rFonts w:ascii="標楷體" w:eastAsia="標楷體" w:hAnsi="標楷體"/>
                  <w:b/>
                </w:rPr>
                <w:t>假性狂犬病血清學檢驗</w:t>
              </w:r>
            </w:hyperlink>
            <w:r w:rsidRPr="00054843">
              <w:rPr>
                <w:rFonts w:ascii="標楷體" w:eastAsia="標楷體" w:hAnsi="標楷體" w:hint="eastAsia"/>
                <w:b/>
              </w:rPr>
              <w:t>、</w:t>
            </w:r>
            <w:hyperlink r:id="rId36" w:history="1">
              <w:r w:rsidRPr="00054843">
                <w:rPr>
                  <w:rFonts w:ascii="標楷體" w:eastAsia="標楷體" w:hAnsi="標楷體"/>
                  <w:b/>
                </w:rPr>
                <w:t>豬瘟抗體血清學檢驗</w:t>
              </w:r>
            </w:hyperlink>
            <w:r w:rsidRPr="00054843">
              <w:rPr>
                <w:rFonts w:ascii="標楷體" w:eastAsia="標楷體" w:hAnsi="標楷體" w:hint="eastAsia"/>
                <w:b/>
              </w:rPr>
              <w:t>、</w:t>
            </w:r>
            <w:hyperlink r:id="rId37" w:history="1">
              <w:r w:rsidRPr="00054843">
                <w:rPr>
                  <w:rFonts w:ascii="標楷體" w:eastAsia="標楷體" w:hAnsi="標楷體"/>
                  <w:b/>
                </w:rPr>
                <w:t>分子生物學檢驗</w:t>
              </w:r>
            </w:hyperlink>
            <w:r>
              <w:rPr>
                <w:rFonts w:ascii="標楷體" w:eastAsia="標楷體" w:hAnsi="標楷體"/>
                <w:b/>
              </w:rPr>
              <w:t>、</w:t>
            </w:r>
            <w:hyperlink r:id="rId38" w:history="1">
              <w:r w:rsidRPr="00054843">
                <w:rPr>
                  <w:rFonts w:ascii="標楷體" w:eastAsia="標楷體" w:hAnsi="標楷體"/>
                  <w:b/>
                </w:rPr>
                <w:t>自體</w:t>
              </w:r>
            </w:hyperlink>
            <w:hyperlink r:id="rId39" w:history="1">
              <w:r w:rsidRPr="00054843">
                <w:rPr>
                  <w:rFonts w:ascii="標楷體" w:eastAsia="標楷體" w:hAnsi="標楷體"/>
                  <w:b/>
                </w:rPr>
                <w:t>免疫學檢驗</w:t>
              </w:r>
            </w:hyperlink>
            <w:r>
              <w:rPr>
                <w:rFonts w:ascii="標楷體" w:eastAsia="標楷體" w:hAnsi="標楷體"/>
                <w:b/>
              </w:rPr>
              <w:t>、</w:t>
            </w:r>
            <w:hyperlink r:id="rId40" w:history="1">
              <w:r w:rsidRPr="00054843">
                <w:rPr>
                  <w:rFonts w:ascii="標楷體" w:eastAsia="標楷體" w:hAnsi="標楷體"/>
                  <w:b/>
                </w:rPr>
                <w:t>觀賞鳥疾病分子診斷</w:t>
              </w:r>
            </w:hyperlink>
            <w:r>
              <w:rPr>
                <w:rFonts w:ascii="標楷體" w:eastAsia="標楷體" w:hAnsi="標楷體"/>
                <w:b/>
              </w:rPr>
              <w:t>、</w:t>
            </w:r>
            <w:hyperlink r:id="rId41" w:history="1">
              <w:r w:rsidRPr="00054843">
                <w:rPr>
                  <w:rFonts w:ascii="標楷體" w:eastAsia="標楷體" w:hAnsi="標楷體"/>
                  <w:b/>
                </w:rPr>
                <w:t>犬貓病原分子生物學檢驗</w:t>
              </w:r>
            </w:hyperlink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34AC6" w:rsidRDefault="00863590" w:rsidP="0059170C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hyperlink r:id="rId42" w:history="1">
              <w:r w:rsidRPr="00934AC6">
                <w:rPr>
                  <w:rStyle w:val="a3"/>
                  <w:rFonts w:ascii="標楷體" w:eastAsia="標楷體" w:hAnsi="標楷體" w:hint="eastAsia"/>
                  <w:b/>
                  <w:color w:val="000000" w:themeColor="text1"/>
                  <w:szCs w:val="24"/>
                </w:rPr>
                <w:t>查詢網址</w:t>
              </w:r>
            </w:hyperlink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22840895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112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陳美霞</w:t>
            </w:r>
          </w:p>
        </w:tc>
      </w:tr>
      <w:tr w:rsidR="00863590" w:rsidRPr="006C718A" w:rsidTr="00863590">
        <w:trPr>
          <w:trHeight w:val="414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DA117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16077" w:rsidRDefault="00863590" w:rsidP="00795EB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43" w:history="1">
              <w:r w:rsidRPr="00916077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>永續能源與奈米科技研究中心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檢測服務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1.高解析度穿透式電子顯微鏡(HR-TEM)</w:t>
            </w:r>
          </w:p>
          <w:p w:rsidR="00863590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2.探針掃描顯微鏡(AFM-Dimension icon, AFM-DI3100)</w:t>
            </w:r>
          </w:p>
          <w:p w:rsidR="00863590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891114">
              <w:rPr>
                <w:rFonts w:ascii="標楷體" w:eastAsia="標楷體" w:hAnsi="標楷體" w:hint="eastAsia"/>
                <w:b/>
                <w:sz w:val="22"/>
              </w:rPr>
              <w:t>三次元奈米級拉曼螢光共軛雷射顯微鏡光譜儀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(3D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nano-finder)</w:t>
            </w:r>
          </w:p>
          <w:p w:rsidR="00863590" w:rsidRPr="006C718A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發射掃描式電子顯微鏡(FE-SEM)</w:t>
            </w:r>
            <w:r w:rsidRPr="006C718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863590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高真空變溫掃描探針顯微鏡(STM)</w:t>
            </w:r>
          </w:p>
          <w:p w:rsidR="00863590" w:rsidRPr="006C718A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雷射掃描式共軛焦顯微影像(LSCM)</w:t>
            </w:r>
            <w:r w:rsidRPr="006C718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863590" w:rsidRPr="006C718A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雙掃描式光譜式雷射共軛焦顯微鏡(LSCM)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2284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0502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14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陳健宇</w:t>
            </w:r>
          </w:p>
        </w:tc>
      </w:tr>
      <w:tr w:rsidR="00863590" w:rsidRPr="006C718A" w:rsidTr="00863590">
        <w:trPr>
          <w:trHeight w:val="3511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DA118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6428A" w:rsidRDefault="00863590" w:rsidP="00795EBC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96428A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96428A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"http://bimewww.nchu.edu.tw/teacher/Pro_now_16.htm" </w:instrText>
            </w:r>
            <w:r w:rsidRPr="0096428A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96428A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生機系</w:t>
            </w:r>
          </w:p>
          <w:p w:rsidR="00863590" w:rsidRPr="00916077" w:rsidRDefault="00863590" w:rsidP="0091607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96428A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吳靖宙</w:t>
            </w:r>
            <w:r w:rsidRPr="0096428A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檢驗測試、技術諮詢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1.電化學感測器設計與血糖試片開發技術諮詢</w:t>
            </w:r>
          </w:p>
          <w:p w:rsidR="00863590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2.整合電化學感測器之以毛細管電泳晶片分離與檢驗測試</w:t>
            </w:r>
          </w:p>
          <w:p w:rsidR="00863590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3.免標定式阻抗分析感測器技術諮詢與檢驗測試</w:t>
            </w:r>
          </w:p>
          <w:p w:rsidR="00863590" w:rsidRPr="006C718A" w:rsidRDefault="00863590" w:rsidP="00891114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4.金屬薄膜電極製作與電化學特性評估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6428A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428A">
              <w:rPr>
                <w:rFonts w:ascii="標楷體" w:eastAsia="標楷體" w:hAnsi="標楷體" w:hint="eastAsia"/>
                <w:b/>
                <w:szCs w:val="24"/>
              </w:rPr>
              <w:t xml:space="preserve">22840377 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96428A">
              <w:rPr>
                <w:rFonts w:ascii="標楷體" w:eastAsia="標楷體" w:hAnsi="標楷體" w:hint="eastAsia"/>
                <w:b/>
                <w:szCs w:val="24"/>
              </w:rPr>
              <w:t>408</w:t>
            </w:r>
          </w:p>
          <w:p w:rsidR="00863590" w:rsidRDefault="00863590" w:rsidP="0096428A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428A">
              <w:rPr>
                <w:rFonts w:ascii="標楷體" w:eastAsia="標楷體" w:hAnsi="標楷體" w:hint="eastAsia"/>
                <w:b/>
                <w:szCs w:val="24"/>
              </w:rPr>
              <w:t>吳靖宙</w:t>
            </w:r>
          </w:p>
        </w:tc>
      </w:tr>
      <w:tr w:rsidR="00863590" w:rsidRPr="006C718A" w:rsidTr="00863590">
        <w:trPr>
          <w:trHeight w:val="3511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DA119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55B9C" w:rsidRDefault="00863590" w:rsidP="00795EBC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855B9C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855B9C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"http://www.ipe.nchu.edu.tw/main.asp?uno=3" </w:instrText>
            </w:r>
            <w:r w:rsidRPr="00855B9C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855B9C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精密所</w:t>
            </w:r>
          </w:p>
          <w:p w:rsidR="00863590" w:rsidRPr="0096428A" w:rsidRDefault="00863590" w:rsidP="00795EBC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855B9C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洪瑞華</w:t>
            </w:r>
            <w:r w:rsidRPr="00855B9C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167F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1.薄膜特性量測(光學、電性、材料特性與機械特性)與諮詢</w:t>
            </w:r>
          </w:p>
          <w:p w:rsidR="00863590" w:rsidRDefault="00863590" w:rsidP="005167F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2.薄膜備製</w:t>
            </w:r>
          </w:p>
          <w:p w:rsidR="00863590" w:rsidRDefault="00863590" w:rsidP="005167F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3.光電元件(LEDs, solar cells)製作與特性量測</w:t>
            </w:r>
          </w:p>
          <w:p w:rsidR="00863590" w:rsidRDefault="00863590" w:rsidP="005167F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4.功率元件(MESFET,HEMT) 製作與特性量測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6428A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22840500</w:t>
            </w:r>
          </w:p>
          <w:p w:rsidR="00863590" w:rsidRDefault="00863590" w:rsidP="0096428A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707</w:t>
            </w:r>
          </w:p>
          <w:p w:rsidR="00863590" w:rsidRPr="0096428A" w:rsidRDefault="00863590" w:rsidP="0096428A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許鳳玲</w:t>
            </w:r>
          </w:p>
        </w:tc>
      </w:tr>
      <w:tr w:rsidR="00863590" w:rsidRPr="006C718A" w:rsidTr="00863590">
        <w:trPr>
          <w:trHeight w:val="7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DA120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52886" w:rsidRDefault="00863590" w:rsidP="0065288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44" w:history="1">
              <w:r w:rsidRPr="00652886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>動科系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52886">
              <w:rPr>
                <w:rFonts w:ascii="標楷體" w:eastAsia="標楷體" w:hAnsi="標楷體" w:hint="eastAsia"/>
                <w:b/>
                <w:szCs w:val="24"/>
              </w:rPr>
              <w:t>土雞育種基金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販賣飼養雞隻所生產的雞蛋或雞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740D11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9642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(價格依市價而浮動調整)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22840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365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268</w:t>
            </w:r>
          </w:p>
        </w:tc>
      </w:tr>
      <w:tr w:rsidR="00863590" w:rsidRPr="006C718A" w:rsidTr="00863590">
        <w:trPr>
          <w:trHeight w:val="7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55C8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DA121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57F14" w:rsidRDefault="00863590" w:rsidP="0065288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45" w:history="1">
              <w:r w:rsidRPr="00557F14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計算機及資訊網路中心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52886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055C81">
              <w:rPr>
                <w:rFonts w:ascii="標楷體" w:eastAsia="標楷體" w:hAnsi="標楷體" w:hint="eastAsia"/>
                <w:b/>
                <w:szCs w:val="24"/>
              </w:rPr>
              <w:t>教育機構資訊安全與個人資料保護管理制度驗證中心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642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9642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22840306</w:t>
            </w:r>
          </w:p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733</w:t>
            </w:r>
          </w:p>
          <w:p w:rsidR="00863590" w:rsidRPr="006C718A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蔡淑惠</w:t>
            </w:r>
          </w:p>
        </w:tc>
      </w:tr>
      <w:tr w:rsidR="00863590" w:rsidRPr="006C718A" w:rsidTr="00863590">
        <w:trPr>
          <w:trHeight w:val="75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557F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DA122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57F14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557F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557F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"http://www.entomol.nchu.edu.tw/Center/Teacher/EachTeacherlist.aspx?SendID=3"</w:instrText>
            </w:r>
            <w:r w:rsidRPr="00557F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557F14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昆蟲系</w:t>
            </w:r>
          </w:p>
          <w:p w:rsidR="00863590" w:rsidRPr="00557F14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557F14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黃紹毅</w:t>
            </w:r>
            <w:r w:rsidRPr="00557F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環境用藥藥效檢測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昆蟲、老鼠及殺菌劑之環境用藥藥效檢測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22860368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賈慧婷</w:t>
            </w:r>
          </w:p>
        </w:tc>
      </w:tr>
      <w:tr w:rsidR="00863590" w:rsidRPr="006C718A" w:rsidTr="00863590">
        <w:trPr>
          <w:trHeight w:val="66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34A87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DA123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D25D94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"http://www.ivp.nchu.edu.tw/faculty/mschien/" </w:instrText>
            </w: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D25D94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獸病所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D25D94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簡茂盛</w:t>
            </w: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拜耳疫苗委託試驗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進行疫苗委託動物實驗、相關病原血清抗體檢測、病理解剖與切片判讀等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22840894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411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王予雯</w:t>
            </w:r>
          </w:p>
        </w:tc>
      </w:tr>
      <w:tr w:rsidR="00863590" w:rsidRPr="006C718A" w:rsidTr="00863590">
        <w:trPr>
          <w:trHeight w:val="4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DA124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B53EF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"http://research.nchu.edu.tw/topnchu/index_04.aspx" </w:instrText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B53E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森林系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B53E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吳志鴻</w:t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木質版材理學、機械性質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25D94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木質版材之密度、含水率、吸水厚度膨脹率、抗彎強度及抗彎彈性模數、內聚強度及木螺釘保持</w:t>
            </w:r>
            <w:r>
              <w:rPr>
                <w:rFonts w:ascii="標楷體" w:eastAsia="標楷體" w:hAnsi="標楷體" w:hint="eastAsia"/>
                <w:b/>
                <w:szCs w:val="24"/>
              </w:rPr>
              <w:t>力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等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1000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-2000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22840345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136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吳志鴻</w:t>
            </w:r>
          </w:p>
        </w:tc>
      </w:tr>
      <w:tr w:rsidR="00863590" w:rsidRPr="006C718A" w:rsidTr="00863590">
        <w:trPr>
          <w:trHeight w:val="99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DA125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B53EF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"http://web.nchu.edu.tw/~taiwanfir/styled-2/"</w:instrText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B53E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森林系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B53E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王升陽</w:t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代謝物分析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中草藥(含牛樟芝)成分分析定量</w:t>
            </w:r>
          </w:p>
          <w:p w:rsidR="00863590" w:rsidRPr="006C718A" w:rsidRDefault="00863590" w:rsidP="0042249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精油成分定量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22840345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338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賴建興</w:t>
            </w:r>
          </w:p>
        </w:tc>
      </w:tr>
      <w:tr w:rsidR="00863590" w:rsidRPr="006C718A" w:rsidTr="00863590">
        <w:trPr>
          <w:trHeight w:val="10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DA126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D25D94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"http://for.nchu.edu.tw/index.asp?ind=301&amp;id=28"</w:instrText>
            </w: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D25D94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森林系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D25D94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吳耿東</w:t>
            </w:r>
            <w:r w:rsidRPr="00D25D9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溼地植物熱化學處理試驗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740D11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濕地植物熱之化學處理試驗 ，濕地植物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前處理再進行物性與化性之分析，包</w:t>
            </w:r>
            <w:r>
              <w:rPr>
                <w:rFonts w:ascii="標楷體" w:eastAsia="標楷體" w:hAnsi="標楷體" w:hint="eastAsia"/>
                <w:b/>
                <w:szCs w:val="24"/>
              </w:rPr>
              <w:t>括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元素分析(ultimate analysis)(含碳、氫、氧、氮、硫成分)，但近似分析(proximate analysis)(含水分、揮發分、灰分、固定碳)，以及熱值之測</w:t>
            </w:r>
            <w:r>
              <w:rPr>
                <w:rFonts w:ascii="標楷體" w:eastAsia="標楷體" w:hAnsi="標楷體" w:hint="eastAsia"/>
                <w:b/>
                <w:szCs w:val="24"/>
              </w:rPr>
              <w:t>定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22840345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140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吳耿東</w:t>
            </w:r>
          </w:p>
        </w:tc>
      </w:tr>
      <w:tr w:rsidR="00863590" w:rsidRPr="006C718A" w:rsidTr="00863590">
        <w:trPr>
          <w:trHeight w:val="112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83358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DA127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83358" w:rsidRDefault="00863590" w:rsidP="0068335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46" w:history="1">
              <w:r w:rsidRPr="00683358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生物科技發展中心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核酸定序服務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利用ABI PRISM BigDye Terminator Cycle Sequencing Ready Reaction Kits Version 3.1 進行定序反應，以ABI PRISM 3730 DNA sequencer 解讀序列結果。主要服務項目如下: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雙股及單股核酸之定序服務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PCR產物之核酸定序服務</w:t>
            </w:r>
          </w:p>
          <w:p w:rsidR="00863590" w:rsidRPr="006C718A" w:rsidRDefault="00863590" w:rsidP="0042249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已完成定序反應樣品之電泳分析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100-250元/條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22840450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6031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翁瓊華</w:t>
            </w:r>
          </w:p>
        </w:tc>
      </w:tr>
      <w:tr w:rsidR="00863590" w:rsidRPr="006C718A" w:rsidTr="00863590">
        <w:trPr>
          <w:trHeight w:val="78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22497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DA128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B53EF" w:rsidRDefault="00863590" w:rsidP="0042249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47" w:history="1">
              <w:r w:rsidRPr="008B53EF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>農業自動化中心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認證考試、稻穀堆深層取樣、設計及專利諮詢、設備實習使用訓練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辦理「CSWA-SolidWorks 認證考試」工作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辦理「負壓乾燥設備」設計及專利諮詢工作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辦理「公糧稻穀堆深層取樣」工作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辦理「氣壓設備實習」訓練工作</w:t>
            </w:r>
          </w:p>
          <w:p w:rsidR="00863590" w:rsidRPr="006C718A" w:rsidRDefault="00863590" w:rsidP="00422497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辦理「電腦設備實習」訓練工作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22850946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陳宏茂</w:t>
            </w:r>
          </w:p>
        </w:tc>
      </w:tr>
      <w:tr w:rsidR="00863590" w:rsidRPr="006C718A" w:rsidTr="00863590">
        <w:trPr>
          <w:trHeight w:val="100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F8174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DA129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B53EF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"http://research.nchu.edu.tw/topnchu/index_04.aspx" </w:instrText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B53E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環工系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B53E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張書奇</w:t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6659">
              <w:rPr>
                <w:rFonts w:ascii="標楷體" w:eastAsia="標楷體" w:hAnsi="標楷體" w:hint="eastAsia"/>
                <w:b/>
                <w:szCs w:val="24"/>
              </w:rPr>
              <w:t>地下水採樣分析、環境參數量測等鑑定</w:t>
            </w:r>
            <w:r w:rsidRPr="00D06659">
              <w:rPr>
                <w:rFonts w:ascii="標楷體" w:eastAsia="標楷體" w:hAnsi="標楷體" w:hint="eastAsia"/>
                <w:b/>
                <w:szCs w:val="24"/>
              </w:rPr>
              <w:lastRenderedPageBreak/>
              <w:t>工作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針對廠商或機構(含政府機關與學校等)提供以檢測服務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土壤底泥地下水相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關法規中規範之汙染物之進行採樣分析與檢測服務</w:t>
            </w:r>
          </w:p>
          <w:p w:rsidR="00863590" w:rsidRPr="006C718A" w:rsidRDefault="00863590" w:rsidP="00007C3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因應外界委託者需求進行特定化學物質之檢測(含有機物與重金屬)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不公開，請電洽聯絡人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檢測費用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依實驗室與委託者商定價格收費 (是否需要現場採樣、運送等)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lastRenderedPageBreak/>
              <w:t>22840441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507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江蓮鈺</w:t>
            </w:r>
          </w:p>
        </w:tc>
      </w:tr>
      <w:tr w:rsidR="00863590" w:rsidRPr="006C718A" w:rsidTr="00863590">
        <w:trPr>
          <w:trHeight w:val="61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65AD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DA130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B53EF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"http://www.ev.nchu.edu.tw/main.asp?uno=3"</w:instrText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B53E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環工系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B53E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盧至人</w:t>
            </w: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環境鑑識-氡分析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環境微生物檢測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.利用地表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下天然產生之氡-222作為示蹤劑，以便能直接量化NAPLs 在土壤中之含量，作為評估汙染場址整治成效之工具</w:t>
            </w:r>
          </w:p>
          <w:p w:rsidR="00863590" w:rsidRPr="006C718A" w:rsidRDefault="00863590" w:rsidP="00D43A3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利用分子生物技術鑑定微生物族群與環境間之關西，並有不同之技術加以定性與定量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22840441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524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張志豪</w:t>
            </w:r>
          </w:p>
        </w:tc>
      </w:tr>
      <w:tr w:rsidR="00863590" w:rsidRPr="006C718A" w:rsidTr="00863590">
        <w:trPr>
          <w:trHeight w:val="118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65ADB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B53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DA131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F78DE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48" w:history="1">
              <w:r w:rsidRPr="009F78DE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生科系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檢驗測試、鑑定分析、技術諮詢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616</w:t>
            </w:r>
          </w:p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劉亦良</w:t>
            </w:r>
          </w:p>
        </w:tc>
      </w:tr>
      <w:tr w:rsidR="00863590" w:rsidRPr="006C718A" w:rsidTr="00863590">
        <w:trPr>
          <w:trHeight w:val="118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B53EF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DA132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13B59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13B5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13B5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"http://140.120.196.191/NCUPP_WP/?page_id=1011" </w:instrText>
            </w:r>
            <w:r w:rsidRPr="00813B5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13B59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植病系</w:t>
            </w:r>
          </w:p>
          <w:p w:rsidR="00863590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13B59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黃姿碧</w:t>
            </w:r>
            <w:r w:rsidRPr="00813B5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1761EF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780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379</w:t>
            </w:r>
          </w:p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61EF">
              <w:rPr>
                <w:rFonts w:ascii="標楷體" w:eastAsia="標楷體" w:hAnsi="標楷體" w:hint="eastAsia"/>
                <w:b/>
                <w:szCs w:val="24"/>
              </w:rPr>
              <w:t>黃姿碧</w:t>
            </w:r>
          </w:p>
        </w:tc>
      </w:tr>
      <w:tr w:rsidR="00863590" w:rsidRPr="006C718A" w:rsidTr="00863590">
        <w:trPr>
          <w:trHeight w:val="67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DA133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4C4788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4C4788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4C4788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"http://for.nchu.edu.tw/index.asp?ind=301&amp;id=57"</w:instrText>
            </w:r>
            <w:r w:rsidRPr="004C4788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4C4788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森林系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C4788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楊德新</w:t>
            </w:r>
            <w:r w:rsidRPr="004C4788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木材與木質材料性質檢測、木構造物非破壞檢測、蟲蟻危害試驗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8A3CD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依本研究室之研究領域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工程木材、木材性質、非破壞檢測、蟲蟻危害等相關研究</w:t>
            </w:r>
            <w:r>
              <w:rPr>
                <w:rFonts w:ascii="標楷體" w:eastAsia="標楷體" w:hAnsi="標楷體" w:hint="eastAsia"/>
                <w:b/>
                <w:szCs w:val="24"/>
              </w:rPr>
              <w:t>)與相關設備以及國家標準執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行服務，相關費用依本系森林產品檢規定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AE500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2000元起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22840345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145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楊德新</w:t>
            </w:r>
          </w:p>
        </w:tc>
      </w:tr>
      <w:tr w:rsidR="00863590" w:rsidRPr="006C718A" w:rsidTr="00863590">
        <w:trPr>
          <w:trHeight w:val="67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C4788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DA13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90C30" w:rsidRDefault="00863590" w:rsidP="00D3772A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990C30"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  <w:fldChar w:fldCharType="begin"/>
            </w:r>
            <w:r w:rsidRPr="00990C30"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  <w:instrText xml:space="preserve"> HYPERLINK "http://for.nchu.edu.tw/index.asp?ind=301&amp;id=11" </w:instrText>
            </w:r>
            <w:r w:rsidRPr="00990C30"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  <w:fldChar w:fldCharType="separate"/>
            </w:r>
            <w:r w:rsidRPr="00990C30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森林系</w:t>
            </w:r>
          </w:p>
          <w:p w:rsidR="00863590" w:rsidRPr="00990C30" w:rsidRDefault="00863590" w:rsidP="00D3772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90C30"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  <w:t>蘇裕昌</w:t>
            </w:r>
            <w:r w:rsidRPr="00990C30"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8A3CD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D3772A">
              <w:rPr>
                <w:rFonts w:ascii="標楷體" w:eastAsia="標楷體" w:hAnsi="標楷體" w:hint="eastAsia"/>
                <w:b/>
                <w:szCs w:val="24"/>
              </w:rPr>
              <w:t>造紙相關製程、新材料開發、廢水處理、廢棄(臭氣)處理。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AE500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772A">
              <w:rPr>
                <w:rFonts w:ascii="標楷體" w:eastAsia="標楷體" w:hAnsi="標楷體"/>
                <w:b/>
                <w:szCs w:val="24"/>
              </w:rPr>
              <w:t>22840345 ext. 121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772A">
              <w:rPr>
                <w:rFonts w:ascii="標楷體" w:eastAsia="標楷體" w:hAnsi="標楷體"/>
                <w:b/>
                <w:szCs w:val="24"/>
              </w:rPr>
              <w:t>蘇裕昌</w:t>
            </w:r>
          </w:p>
        </w:tc>
      </w:tr>
      <w:tr w:rsidR="00863590" w:rsidRPr="006C718A" w:rsidTr="00863590">
        <w:trPr>
          <w:trHeight w:val="97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4C4788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C4788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DA13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90C30" w:rsidRDefault="00863590" w:rsidP="00D3772A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"http://www.me.nchu.edu.tw/teacher/jctsai.htm" </w:instrText>
            </w: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990C30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機械系</w:t>
            </w:r>
          </w:p>
          <w:p w:rsidR="00863590" w:rsidRPr="00990C30" w:rsidRDefault="00863590" w:rsidP="00D3772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90C30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蔡志成</w:t>
            </w: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8A3CD2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檢驗測試、鑑定分析、技術諮詢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AE500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772A">
              <w:rPr>
                <w:rFonts w:ascii="標楷體" w:eastAsia="標楷體" w:hAnsi="標楷體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433</w:t>
            </w:r>
            <w:r w:rsidRPr="00D3772A"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402</w:t>
            </w:r>
          </w:p>
          <w:p w:rsidR="00863590" w:rsidRPr="0028402B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8402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蔡志成</w:t>
            </w:r>
          </w:p>
        </w:tc>
      </w:tr>
      <w:tr w:rsidR="00863590" w:rsidRPr="006C718A" w:rsidTr="00863590">
        <w:trPr>
          <w:trHeight w:val="46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227F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DA136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E64312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E6431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E6431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"http://www.as.nchu.edu.tw/lab/310/%E5%B8%AB%E8%B3%87/%E8%80%81%E5%B8%AB.htm"</w:instrText>
            </w:r>
            <w:r w:rsidRPr="00E6431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E64312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動科系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E64312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余</w:t>
            </w:r>
            <w:r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 xml:space="preserve">  </w:t>
            </w:r>
            <w:r w:rsidRPr="00E64312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碧</w:t>
            </w:r>
            <w:r w:rsidRPr="00E6431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酵素活性檢測、微生物菌數檢測、乳酸菌菌種鑑定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檢測飼料添加物及飼料中之酵素活性，微生物菌數(乳酸菌、枯草桿菌、糞腸球菌等)及乳酸菌菌種鑑定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2300-2500元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22840366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255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賴莉萍</w:t>
            </w:r>
          </w:p>
        </w:tc>
      </w:tr>
      <w:tr w:rsidR="00863590" w:rsidRPr="006C718A" w:rsidTr="00863590">
        <w:trPr>
          <w:trHeight w:val="1406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b/>
              </w:rPr>
            </w:pPr>
            <w:r w:rsidRPr="0062382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DA137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E64312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49" w:history="1">
              <w:r w:rsidRPr="00E64312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>農產品農藥殘留檢測中心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衛服部公告農藥殘留檢測服務、農藥使用諮詢、農藥檢測及一般化學檢驗諮詢服務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22840812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404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顧芳如</w:t>
            </w:r>
          </w:p>
        </w:tc>
      </w:tr>
      <w:tr w:rsidR="00863590" w:rsidRPr="006C718A" w:rsidTr="00863590">
        <w:trPr>
          <w:trHeight w:val="46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280EE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DA138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2534FF" w:rsidRDefault="00863590" w:rsidP="00E6431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50" w:history="1">
              <w:r w:rsidRPr="002534FF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生</w:t>
              </w:r>
              <w:r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物</w:t>
              </w:r>
              <w:r w:rsidRPr="002534FF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科</w:t>
              </w:r>
              <w:r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技發展</w:t>
              </w:r>
              <w:r w:rsidRPr="002534FF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中心</w:t>
              </w:r>
            </w:hyperlink>
            <w:r w:rsidRPr="002534FF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：</w:t>
            </w:r>
            <w:r w:rsidRPr="002534FF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蛋白質譜鑑定分析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蛋白質譜鑑定分析服務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胜肽或蛋白質分子量測定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蛋白質身分鑑定</w:t>
            </w:r>
            <w:r>
              <w:rPr>
                <w:rFonts w:ascii="標楷體" w:eastAsia="標楷體" w:hAnsi="標楷體" w:hint="eastAsia"/>
                <w:b/>
                <w:szCs w:val="24"/>
              </w:rPr>
              <w:t>I</w:t>
            </w:r>
          </w:p>
          <w:p w:rsidR="00863590" w:rsidRPr="006C718A" w:rsidRDefault="00863590" w:rsidP="0032755A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蛋白質身分鑑定</w:t>
            </w:r>
            <w:r>
              <w:rPr>
                <w:rFonts w:ascii="標楷體" w:eastAsia="標楷體" w:hAnsi="標楷體" w:hint="eastAsia"/>
                <w:b/>
                <w:szCs w:val="24"/>
              </w:rPr>
              <w:t>II</w:t>
            </w:r>
            <w:r w:rsidRPr="006C718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1500-3000元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22840450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6051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陳惠宜</w:t>
            </w:r>
          </w:p>
        </w:tc>
      </w:tr>
      <w:tr w:rsidR="00863590" w:rsidRPr="006C718A" w:rsidTr="00863590">
        <w:trPr>
          <w:trHeight w:val="51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280EE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DA13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2661E" w:rsidRDefault="00863590" w:rsidP="00E6431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51" w:history="1">
              <w:r w:rsidRPr="00B2661E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>材料系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提供材料檢測試及分析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22840500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114</w:t>
            </w:r>
          </w:p>
          <w:p w:rsidR="00863590" w:rsidRPr="006C718A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李若雲</w:t>
            </w:r>
          </w:p>
        </w:tc>
      </w:tr>
      <w:tr w:rsidR="00863590" w:rsidRPr="006C718A" w:rsidTr="00863590">
        <w:trPr>
          <w:trHeight w:val="51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280EEC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24EB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DA140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90C30" w:rsidRDefault="00863590" w:rsidP="00824EB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52" w:history="1">
              <w:r w:rsidRPr="00990C30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機械實習工廠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6F88">
              <w:rPr>
                <w:rFonts w:ascii="標楷體" w:eastAsia="標楷體" w:hAnsi="標楷體" w:hint="eastAsia"/>
                <w:b/>
                <w:szCs w:val="24"/>
              </w:rPr>
              <w:t>22840434</w:t>
            </w:r>
            <w:r>
              <w:rPr>
                <w:rFonts w:ascii="標楷體" w:eastAsia="標楷體" w:hAnsi="標楷體" w:hint="eastAsia"/>
                <w:b/>
                <w:szCs w:val="24"/>
              </w:rPr>
              <w:t>林義豐</w:t>
            </w:r>
            <w:r w:rsidRPr="00CA6F88">
              <w:rPr>
                <w:rFonts w:ascii="標楷體" w:eastAsia="標楷體" w:hAnsi="標楷體" w:hint="eastAsia"/>
                <w:b/>
                <w:szCs w:val="24"/>
              </w:rPr>
              <w:t> </w:t>
            </w:r>
          </w:p>
        </w:tc>
      </w:tr>
      <w:tr w:rsidR="00863590" w:rsidRPr="006C718A" w:rsidTr="00863590">
        <w:trPr>
          <w:trHeight w:val="112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24EB1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CC058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DA141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90C30" w:rsidRDefault="00863590" w:rsidP="00824EB1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"http://www.nchu.edu.tw/~soil/teachers_16.html" </w:instrText>
            </w: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990C30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土環系</w:t>
            </w:r>
          </w:p>
          <w:p w:rsidR="00863590" w:rsidRPr="00990C30" w:rsidRDefault="00863590" w:rsidP="00824EB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90C30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林耀東</w:t>
            </w: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CC058C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材料特性檢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測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22840373</w:t>
            </w:r>
          </w:p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3107</w:t>
            </w:r>
          </w:p>
          <w:p w:rsidR="00863590" w:rsidRPr="00CA6F88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曾靖樺</w:t>
            </w:r>
          </w:p>
        </w:tc>
      </w:tr>
      <w:tr w:rsidR="00863590" w:rsidRPr="006C718A" w:rsidTr="00863590">
        <w:trPr>
          <w:trHeight w:val="112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CC058C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DA142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3A5B49" w:rsidRDefault="00863590" w:rsidP="00824EB1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A5B4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3A5B4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"http://lifes.nchu.edu.tw/wb_teacher02.asp?url=132&amp;cno=10&amp;tno=8" </w:instrText>
            </w:r>
            <w:r w:rsidRPr="003A5B4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3A5B49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生科系</w:t>
            </w:r>
          </w:p>
          <w:p w:rsidR="00863590" w:rsidRPr="002875ED" w:rsidRDefault="00863590" w:rsidP="00824EB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A5B49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陳全木</w:t>
            </w:r>
            <w:r w:rsidRPr="003A5B4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CC058C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3A5B4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22840416</w:t>
            </w:r>
          </w:p>
          <w:p w:rsidR="00863590" w:rsidRDefault="00863590" w:rsidP="003A5B4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701</w:t>
            </w:r>
          </w:p>
          <w:p w:rsidR="00863590" w:rsidRDefault="00863590" w:rsidP="003A5B4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蔡東州</w:t>
            </w:r>
          </w:p>
        </w:tc>
      </w:tr>
      <w:tr w:rsidR="00863590" w:rsidRPr="006C718A" w:rsidTr="00863590">
        <w:trPr>
          <w:trHeight w:val="112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043ACE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43ACE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DA143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043ACE" w:rsidRDefault="00863590" w:rsidP="00824EB1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43ACE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043ACE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"https://sites.google.com/site/nchumechan/" </w:instrText>
            </w:r>
            <w:r w:rsidRPr="00043ACE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043ACE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機械系</w:t>
            </w:r>
          </w:p>
          <w:p w:rsidR="00863590" w:rsidRPr="00043ACE" w:rsidRDefault="00863590" w:rsidP="00824EB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43ACE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陳任之</w:t>
            </w:r>
            <w:r w:rsidRPr="00043ACE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CC058C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振動測試、指導外校學生之實驗室暑期實習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0FA4">
              <w:rPr>
                <w:rFonts w:ascii="標楷體" w:eastAsia="標楷體" w:hAnsi="標楷體"/>
                <w:b/>
                <w:szCs w:val="24"/>
              </w:rPr>
              <w:t>22840433 ext. 414</w:t>
            </w:r>
          </w:p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0FA4">
              <w:rPr>
                <w:rFonts w:ascii="標楷體" w:eastAsia="標楷體" w:hAnsi="標楷體" w:hint="eastAsia"/>
                <w:b/>
                <w:szCs w:val="24"/>
              </w:rPr>
              <w:t>陳任之</w:t>
            </w:r>
          </w:p>
        </w:tc>
      </w:tr>
      <w:tr w:rsidR="00863590" w:rsidRPr="006C718A" w:rsidTr="00863590">
        <w:trPr>
          <w:trHeight w:val="112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DA144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F78DE" w:rsidRDefault="00863590" w:rsidP="00824EB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53" w:history="1">
              <w:r w:rsidRPr="009F78DE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研發處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CC058C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辦理科技部科學與工業園區管理局委託代審進駐園區投資條件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22840580</w:t>
            </w:r>
          </w:p>
          <w:p w:rsidR="00863590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0FA4"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:rsidR="00863590" w:rsidRPr="00A80FA4" w:rsidRDefault="00863590" w:rsidP="00AE500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邱佳慧</w:t>
            </w:r>
          </w:p>
        </w:tc>
      </w:tr>
      <w:tr w:rsidR="00863590" w:rsidRPr="006C718A" w:rsidTr="00863590">
        <w:trPr>
          <w:trHeight w:val="112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11B03" w:rsidRDefault="00863590" w:rsidP="00990C3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11B03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A</w:t>
            </w:r>
            <w:r w:rsidRPr="00911B03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11B03" w:rsidRDefault="00863590" w:rsidP="00990C30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11B0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911B0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"http://www.ce.nchu.edu.tw/wb_main.asp?url=42&amp;cno=1&amp;tno=15" </w:instrText>
            </w:r>
            <w:r w:rsidRPr="00911B0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911B03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911B03" w:rsidRDefault="00863590" w:rsidP="00990C3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11B03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林樹根</w:t>
            </w:r>
            <w:r w:rsidRPr="00911B0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11B0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現場勘察、工程勘察、結構安全鑑定、土木工程相關諮詢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11B03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22840437</w:t>
            </w:r>
          </w:p>
          <w:p w:rsidR="00863590" w:rsidRDefault="00863590" w:rsidP="00911B03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0FA4"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258</w:t>
            </w:r>
          </w:p>
        </w:tc>
      </w:tr>
      <w:tr w:rsidR="00863590" w:rsidRPr="006C718A" w:rsidTr="00863590">
        <w:trPr>
          <w:trHeight w:val="112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90C3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DA147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005525" w:rsidRDefault="00863590" w:rsidP="00990C30">
            <w:pPr>
              <w:rPr>
                <w:rFonts w:ascii="標楷體" w:eastAsia="標楷體" w:hAnsi="標楷體" w:cs="新細明體"/>
                <w:b/>
                <w:color w:val="FFFFFF" w:themeColor="background1"/>
                <w:szCs w:val="24"/>
              </w:rPr>
            </w:pPr>
            <w:hyperlink r:id="rId54" w:history="1">
              <w:r w:rsidRPr="00005525">
                <w:rPr>
                  <w:rStyle w:val="a3"/>
                  <w:rFonts w:ascii="標楷體" w:eastAsia="標楷體" w:hAnsi="標楷體" w:hint="eastAsia"/>
                  <w:b/>
                  <w:color w:val="FFFFFF" w:themeColor="background1"/>
                </w:rPr>
                <w:t>森林系曾彥學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11B0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1.母樹形態鑑定分析</w:t>
            </w:r>
          </w:p>
          <w:p w:rsidR="00863590" w:rsidRDefault="00863590" w:rsidP="00911B0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2.苗木形態鑑定分析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2000-4000元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005525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22840345</w:t>
            </w:r>
          </w:p>
          <w:p w:rsidR="00863590" w:rsidRDefault="00863590" w:rsidP="00005525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0FA4"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318</w:t>
            </w:r>
          </w:p>
          <w:p w:rsidR="00863590" w:rsidRDefault="00863590" w:rsidP="00005525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洪淑婷</w:t>
            </w:r>
          </w:p>
        </w:tc>
      </w:tr>
      <w:tr w:rsidR="00863590" w:rsidRPr="006C718A" w:rsidTr="00863590">
        <w:trPr>
          <w:trHeight w:val="1129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90C3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E320A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DA148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381525" w:rsidRDefault="00863590" w:rsidP="00990C3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"http://www.mse.nchu.edu.tw/people/bio.php?PID=13"</w:instrText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381525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材料系</w:t>
            </w:r>
          </w:p>
          <w:p w:rsidR="00863590" w:rsidRPr="006C718A" w:rsidRDefault="00863590" w:rsidP="00990C3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81525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吳威德</w:t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材料分析與技術諮詢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金屬材料分析與技術諮詢、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銲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接技術指導、應力消除與量測服務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22879000</w:t>
            </w:r>
          </w:p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20AB">
              <w:rPr>
                <w:rFonts w:ascii="標楷體" w:eastAsia="標楷體" w:hAnsi="標楷體" w:hint="eastAsia"/>
                <w:b/>
                <w:szCs w:val="24"/>
              </w:rPr>
              <w:t>吳威德</w:t>
            </w:r>
          </w:p>
        </w:tc>
      </w:tr>
      <w:tr w:rsidR="00863590" w:rsidRPr="006C718A" w:rsidTr="00863590">
        <w:trPr>
          <w:trHeight w:val="40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DA150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1464F" w:rsidRDefault="00863590" w:rsidP="00005525">
            <w:pPr>
              <w:rPr>
                <w:rStyle w:val="a3"/>
                <w:rFonts w:ascii="標楷體" w:eastAsia="標楷體" w:hAnsi="標楷體" w:cs="新細明體"/>
                <w:b/>
                <w:color w:val="FFFFFF" w:themeColor="background1"/>
                <w:szCs w:val="24"/>
              </w:rPr>
            </w:pPr>
            <w:r w:rsidRPr="0051464F">
              <w:rPr>
                <w:rFonts w:ascii="標楷體" w:eastAsia="標楷體" w:hAnsi="標楷體" w:cs="新細明體"/>
                <w:b/>
                <w:color w:val="FFFFFF" w:themeColor="background1"/>
                <w:szCs w:val="24"/>
              </w:rPr>
              <w:fldChar w:fldCharType="begin"/>
            </w:r>
            <w:r w:rsidRPr="0051464F">
              <w:rPr>
                <w:rFonts w:ascii="標楷體" w:eastAsia="標楷體" w:hAnsi="標楷體" w:cs="新細明體"/>
                <w:b/>
                <w:color w:val="FFFFFF" w:themeColor="background1"/>
                <w:szCs w:val="24"/>
              </w:rPr>
              <w:instrText xml:space="preserve"> HYPERLINK "http://www.ce.nchu.edu.tw/wb_main.asp?url=42&amp;cno=3&amp;tno=14" </w:instrText>
            </w:r>
            <w:r w:rsidRPr="0051464F">
              <w:rPr>
                <w:rFonts w:ascii="標楷體" w:eastAsia="標楷體" w:hAnsi="標楷體" w:cs="新細明體"/>
                <w:b/>
                <w:color w:val="FFFFFF" w:themeColor="background1"/>
                <w:szCs w:val="24"/>
              </w:rPr>
              <w:fldChar w:fldCharType="separate"/>
            </w:r>
            <w:r w:rsidRPr="0051464F">
              <w:rPr>
                <w:rStyle w:val="a3"/>
                <w:rFonts w:ascii="標楷體" w:eastAsia="標楷體" w:hAnsi="標楷體" w:cs="新細明體" w:hint="eastAsia"/>
                <w:b/>
                <w:color w:val="FFFFFF" w:themeColor="background1"/>
                <w:szCs w:val="24"/>
              </w:rPr>
              <w:t>土木系</w:t>
            </w:r>
          </w:p>
          <w:p w:rsidR="00863590" w:rsidRPr="00005525" w:rsidRDefault="00863590" w:rsidP="00005525">
            <w:pPr>
              <w:rPr>
                <w:rFonts w:ascii="標楷體" w:eastAsia="標楷體" w:hAnsi="標楷體" w:cs="新細明體"/>
                <w:b/>
                <w:color w:val="FFFFFF" w:themeColor="background1"/>
                <w:szCs w:val="24"/>
              </w:rPr>
            </w:pPr>
            <w:r w:rsidRPr="0051464F">
              <w:rPr>
                <w:rStyle w:val="a3"/>
                <w:rFonts w:ascii="標楷體" w:eastAsia="標楷體" w:hAnsi="標楷體" w:cs="新細明體" w:hint="eastAsia"/>
                <w:b/>
                <w:color w:val="FFFFFF" w:themeColor="background1"/>
                <w:szCs w:val="24"/>
              </w:rPr>
              <w:t>林炳森</w:t>
            </w:r>
            <w:r w:rsidRPr="0051464F">
              <w:rPr>
                <w:rFonts w:ascii="標楷體" w:eastAsia="標楷體" w:hAnsi="標楷體" w:cs="新細明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51464F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瀝青試驗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>228</w:t>
            </w:r>
            <w:r>
              <w:rPr>
                <w:rFonts w:ascii="標楷體" w:eastAsia="標楷體" w:hAnsi="標楷體" w:hint="eastAsia"/>
                <w:b/>
                <w:szCs w:val="24"/>
              </w:rPr>
              <w:t>40437</w:t>
            </w:r>
          </w:p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0FA4"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袁之靜</w:t>
            </w:r>
          </w:p>
        </w:tc>
      </w:tr>
      <w:tr w:rsidR="00863590" w:rsidRPr="006C718A" w:rsidTr="00863590">
        <w:trPr>
          <w:trHeight w:val="10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DA151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7C1704" w:rsidRDefault="00863590" w:rsidP="00990C3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55" w:history="1">
              <w:r w:rsidRPr="007C1704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  <w:u w:val="single"/>
                </w:rPr>
                <w:t>化工系</w:t>
              </w:r>
            </w:hyperlink>
          </w:p>
          <w:p w:rsidR="00863590" w:rsidRPr="007C1704" w:rsidRDefault="00863590" w:rsidP="00990C3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7C1704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李思禹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檢驗測試、鑑定分析、技術諮詢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檢驗測試、鑑定分析、技術諮詢案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2284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0510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509</w:t>
            </w:r>
          </w:p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李思禹</w:t>
            </w:r>
          </w:p>
        </w:tc>
      </w:tr>
      <w:tr w:rsidR="00863590" w:rsidRPr="006C718A" w:rsidTr="00863590">
        <w:trPr>
          <w:trHeight w:val="10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E90C47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DA152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E90C47" w:rsidRDefault="00863590" w:rsidP="00990C30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E90C47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E90C47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"http://for.nchu.edu.tw/index.asp?ind=301&amp;id=20" </w:instrText>
            </w:r>
            <w:r w:rsidRPr="00E90C47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E90C47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森林系</w:t>
            </w:r>
          </w:p>
          <w:p w:rsidR="00863590" w:rsidRDefault="00863590" w:rsidP="00990C30">
            <w:pPr>
              <w:widowControl/>
              <w:snapToGrid w:val="0"/>
              <w:spacing w:line="240" w:lineRule="atLeast"/>
            </w:pPr>
            <w:r w:rsidRPr="00E90C47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廖天賜</w:t>
            </w:r>
            <w:r w:rsidRPr="00E90C47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1.苗木形態鑑定分析：4000元</w:t>
            </w:r>
          </w:p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2.種子發芽率檢測：5000元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4000-5000元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22840345</w:t>
            </w:r>
          </w:p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318</w:t>
            </w:r>
          </w:p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洪淑婷</w:t>
            </w:r>
          </w:p>
        </w:tc>
      </w:tr>
      <w:tr w:rsidR="00863590" w:rsidRPr="006C718A" w:rsidTr="00863590">
        <w:trPr>
          <w:trHeight w:val="10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E90C47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E90C47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DA15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CD4674" w:rsidRDefault="00863590" w:rsidP="00990C30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CD4674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CD4674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"http://www.ev.nchu.edu.tw/main.asp?uno=3" </w:instrText>
            </w:r>
            <w:r w:rsidRPr="00CD4674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CD4674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環工系</w:t>
            </w:r>
          </w:p>
          <w:p w:rsidR="00863590" w:rsidRPr="00CD4674" w:rsidRDefault="00863590" w:rsidP="00CD467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CD4674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洪俊雄</w:t>
            </w:r>
            <w:r w:rsidRPr="00CD4674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22840441</w:t>
            </w:r>
          </w:p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5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4674">
              <w:rPr>
                <w:rFonts w:ascii="標楷體" w:eastAsia="標楷體" w:hAnsi="標楷體" w:hint="eastAsia"/>
                <w:b/>
                <w:szCs w:val="24"/>
              </w:rPr>
              <w:t>洪俊雄</w:t>
            </w:r>
          </w:p>
        </w:tc>
      </w:tr>
      <w:tr w:rsidR="00863590" w:rsidRPr="006C718A" w:rsidTr="00863590">
        <w:trPr>
          <w:trHeight w:val="10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E90C47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DA154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91F48" w:rsidRDefault="00863590" w:rsidP="00990C30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991F48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begin"/>
            </w:r>
            <w:r w:rsidRPr="00991F48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instrText xml:space="preserve"> HYPERLINK "http://biomed.nchu.edu.tw/profile-main/167" </w:instrText>
            </w:r>
            <w:r w:rsidRPr="00991F48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separate"/>
            </w:r>
            <w:r w:rsidRPr="00991F48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生醫所</w:t>
            </w:r>
          </w:p>
          <w:p w:rsidR="00863590" w:rsidRPr="00CD4674" w:rsidRDefault="00863590" w:rsidP="00990C3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991F48">
              <w:rPr>
                <w:rStyle w:val="a3"/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張嘉哲</w:t>
            </w:r>
            <w:r w:rsidRPr="00991F48">
              <w:rPr>
                <w:rFonts w:ascii="標楷體" w:eastAsia="標楷體" w:hAnsi="標楷體"/>
                <w:b/>
                <w:color w:val="FFFFFF" w:themeColor="background1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天然物生物(保健)活性之檢測分析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檢測生技公司委託分析產品之生物(保健)活性。服務範圍包括：抗氧化、抗發炎、抗老化、抗過敏、減脂、美白、保濕、抗皺、降血糖、抗癌等生物活性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90C30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22840896</w:t>
            </w:r>
          </w:p>
          <w:p w:rsidR="00863590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:rsidR="00863590" w:rsidRPr="00041BC5" w:rsidRDefault="00863590" w:rsidP="00990C30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1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張嘉哲</w:t>
            </w:r>
          </w:p>
        </w:tc>
      </w:tr>
      <w:tr w:rsidR="00863590" w:rsidRPr="006C718A" w:rsidTr="00863590">
        <w:trPr>
          <w:trHeight w:val="4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DA155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E64312" w:rsidRDefault="00863590" w:rsidP="00310D9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56" w:history="1">
              <w:r w:rsidRPr="00E64312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生</w:t>
              </w:r>
              <w:r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物</w:t>
              </w:r>
              <w:r w:rsidRPr="00E64312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科</w:t>
              </w:r>
              <w:r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技發展</w:t>
              </w:r>
              <w:r w:rsidRPr="00E64312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中心</w:t>
              </w:r>
            </w:hyperlink>
            <w:r w:rsidRPr="00E64312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：核心隔離溫室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密閉式溫室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4E216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10000-30000元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22840450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6016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陳怡君</w:t>
            </w:r>
          </w:p>
        </w:tc>
      </w:tr>
      <w:tr w:rsidR="00863590" w:rsidRPr="006C718A" w:rsidTr="00863590">
        <w:trPr>
          <w:trHeight w:val="4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DA156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E64312" w:rsidRDefault="00863590" w:rsidP="00310D9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機械系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4E216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22840433</w:t>
            </w:r>
          </w:p>
        </w:tc>
      </w:tr>
      <w:tr w:rsidR="00863590" w:rsidRPr="006C718A" w:rsidTr="00863590">
        <w:trPr>
          <w:trHeight w:val="4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DA157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23F1E" w:rsidRDefault="00863590" w:rsidP="001F1A98">
            <w:pPr>
              <w:rPr>
                <w:rStyle w:val="a3"/>
                <w:rFonts w:ascii="標楷體" w:eastAsia="標楷體" w:hAnsi="標楷體"/>
                <w:b/>
                <w:color w:val="FFFFFF" w:themeColor="background1"/>
              </w:rPr>
            </w:pPr>
            <w:r w:rsidRPr="00B23F1E">
              <w:rPr>
                <w:rFonts w:ascii="標楷體" w:eastAsia="標楷體" w:hAnsi="標楷體"/>
                <w:b/>
                <w:color w:val="FFFFFF" w:themeColor="background1"/>
              </w:rPr>
              <w:fldChar w:fldCharType="begin"/>
            </w:r>
            <w:r w:rsidRPr="00B23F1E">
              <w:rPr>
                <w:rFonts w:ascii="標楷體" w:eastAsia="標楷體" w:hAnsi="標楷體"/>
                <w:b/>
                <w:color w:val="FFFFFF" w:themeColor="background1"/>
              </w:rPr>
              <w:instrText xml:space="preserve"> HYPERLINK "http://www.ce.nchu.edu.tw/wb_main.asp?url=42&amp;cno=3&amp;tno=12" </w:instrText>
            </w:r>
            <w:r w:rsidRPr="00B23F1E">
              <w:rPr>
                <w:rFonts w:ascii="標楷體" w:eastAsia="標楷體" w:hAnsi="標楷體"/>
                <w:b/>
                <w:color w:val="FFFFFF" w:themeColor="background1"/>
              </w:rPr>
              <w:fldChar w:fldCharType="separate"/>
            </w:r>
            <w:r w:rsidRPr="00B23F1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土木系</w:t>
            </w:r>
          </w:p>
          <w:p w:rsidR="00863590" w:rsidRPr="001F1A98" w:rsidRDefault="00863590" w:rsidP="001F1A9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23F1E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黃添坤</w:t>
            </w:r>
            <w:r w:rsidRPr="00B23F1E">
              <w:rPr>
                <w:rFonts w:ascii="標楷體" w:eastAsia="標楷體" w:hAnsi="標楷體"/>
                <w:b/>
                <w:color w:val="FFFFFF" w:themeColor="background1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4E216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專業研判及分析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0936290720</w:t>
            </w:r>
          </w:p>
        </w:tc>
      </w:tr>
      <w:tr w:rsidR="00863590" w:rsidRPr="006C718A" w:rsidTr="00863590">
        <w:trPr>
          <w:trHeight w:val="4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DA158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1401B" w:rsidRDefault="00863590" w:rsidP="001F1A98">
            <w:pPr>
              <w:rPr>
                <w:rStyle w:val="a3"/>
                <w:rFonts w:ascii="標楷體" w:eastAsia="標楷體" w:hAnsi="標楷體"/>
                <w:b/>
                <w:color w:val="FFFFFF" w:themeColor="background1"/>
              </w:rPr>
            </w:pPr>
            <w:r w:rsidRPr="0051401B">
              <w:rPr>
                <w:rFonts w:ascii="標楷體" w:eastAsia="標楷體" w:hAnsi="標楷體"/>
                <w:b/>
                <w:color w:val="FFFFFF" w:themeColor="background1"/>
              </w:rPr>
              <w:fldChar w:fldCharType="begin"/>
            </w:r>
            <w:r w:rsidRPr="0051401B">
              <w:rPr>
                <w:rFonts w:ascii="標楷體" w:eastAsia="標楷體" w:hAnsi="標楷體"/>
                <w:b/>
                <w:color w:val="FFFFFF" w:themeColor="background1"/>
              </w:rPr>
              <w:instrText xml:space="preserve"> HYPERLINK "http://foodsci.nchu.edu.tw/Center/TeacherInfo/EachTeacherList.aspx?SendID=16" </w:instrText>
            </w:r>
            <w:r w:rsidRPr="0051401B">
              <w:rPr>
                <w:rFonts w:ascii="標楷體" w:eastAsia="標楷體" w:hAnsi="標楷體"/>
                <w:b/>
                <w:color w:val="FFFFFF" w:themeColor="background1"/>
              </w:rPr>
              <w:fldChar w:fldCharType="separate"/>
            </w:r>
            <w:r w:rsidRPr="0051401B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食生系</w:t>
            </w:r>
          </w:p>
          <w:p w:rsidR="00863590" w:rsidRPr="00D73615" w:rsidRDefault="00863590" w:rsidP="001F1A9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401B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方　繼</w:t>
            </w:r>
            <w:r w:rsidRPr="0051401B">
              <w:rPr>
                <w:rFonts w:ascii="標楷體" w:eastAsia="標楷體" w:hAnsi="標楷體"/>
                <w:b/>
                <w:color w:val="FFFFFF" w:themeColor="background1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4E216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3615">
              <w:rPr>
                <w:rFonts w:ascii="標楷體" w:eastAsia="標楷體" w:hAnsi="標楷體"/>
                <w:b/>
                <w:szCs w:val="24"/>
              </w:rPr>
              <w:t>22840385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D73615">
              <w:rPr>
                <w:rFonts w:ascii="標楷體" w:eastAsia="標楷體" w:hAnsi="標楷體"/>
                <w:b/>
                <w:szCs w:val="24"/>
              </w:rPr>
              <w:t>3010</w:t>
            </w:r>
          </w:p>
        </w:tc>
      </w:tr>
      <w:tr w:rsidR="00863590" w:rsidRPr="006C718A" w:rsidTr="00863590">
        <w:trPr>
          <w:trHeight w:val="4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DA159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90C30" w:rsidRDefault="00863590" w:rsidP="001F1A98">
            <w:pPr>
              <w:rPr>
                <w:rStyle w:val="a3"/>
                <w:rFonts w:ascii="標楷體" w:eastAsia="標楷體" w:hAnsi="標楷體"/>
                <w:b/>
                <w:color w:val="FFFFFF" w:themeColor="background1"/>
              </w:rPr>
            </w:pPr>
            <w:r w:rsidRPr="00990C30">
              <w:rPr>
                <w:rFonts w:ascii="標楷體" w:eastAsia="標楷體" w:hAnsi="標楷體"/>
                <w:b/>
                <w:color w:val="FFFFFF" w:themeColor="background1"/>
              </w:rPr>
              <w:fldChar w:fldCharType="begin"/>
            </w:r>
            <w:r w:rsidRPr="00990C30">
              <w:rPr>
                <w:rFonts w:ascii="標楷體" w:eastAsia="標楷體" w:hAnsi="標楷體"/>
                <w:b/>
                <w:color w:val="FFFFFF" w:themeColor="background1"/>
              </w:rPr>
              <w:instrText xml:space="preserve"> HYPERLINK "http://www.mse.nchu.edu.tw/people/bio.php?PID=12" </w:instrText>
            </w:r>
            <w:r w:rsidRPr="00990C30">
              <w:rPr>
                <w:rFonts w:ascii="標楷體" w:eastAsia="標楷體" w:hAnsi="標楷體"/>
                <w:b/>
                <w:color w:val="FFFFFF" w:themeColor="background1"/>
              </w:rPr>
              <w:fldChar w:fldCharType="separate"/>
            </w:r>
            <w:r w:rsidRPr="00990C30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材料系</w:t>
            </w:r>
          </w:p>
          <w:p w:rsidR="00863590" w:rsidRPr="00990C30" w:rsidRDefault="00863590" w:rsidP="001F1A9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0C30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顏秀崗</w:t>
            </w:r>
            <w:r w:rsidRPr="00990C30">
              <w:rPr>
                <w:rFonts w:ascii="標楷體" w:eastAsia="標楷體" w:hAnsi="標楷體"/>
                <w:b/>
                <w:color w:val="FFFFFF" w:themeColor="background1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4E2163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990C30">
              <w:rPr>
                <w:rFonts w:ascii="標楷體" w:eastAsia="標楷體" w:hAnsi="標楷體" w:hint="eastAsia"/>
                <w:b/>
                <w:szCs w:val="24"/>
              </w:rPr>
              <w:t>電化學腐蝕速率測試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，可量測</w:t>
            </w:r>
            <w:r w:rsidRPr="00990C30">
              <w:rPr>
                <w:rFonts w:ascii="標楷體" w:eastAsia="標楷體" w:hAnsi="標楷體" w:hint="eastAsia"/>
                <w:b/>
                <w:szCs w:val="24"/>
              </w:rPr>
              <w:t>腐蝕</w:t>
            </w:r>
            <w:r>
              <w:rPr>
                <w:rFonts w:ascii="標楷體" w:eastAsia="標楷體" w:hAnsi="標楷體" w:hint="eastAsia"/>
                <w:b/>
                <w:szCs w:val="24"/>
              </w:rPr>
              <w:t>電位，計算出</w:t>
            </w:r>
            <w:r w:rsidRPr="00990C30">
              <w:rPr>
                <w:rFonts w:ascii="標楷體" w:eastAsia="標楷體" w:hAnsi="標楷體" w:hint="eastAsia"/>
                <w:b/>
                <w:szCs w:val="24"/>
              </w:rPr>
              <w:t>腐蝕</w:t>
            </w:r>
            <w:r>
              <w:rPr>
                <w:rFonts w:ascii="標楷體" w:eastAsia="標楷體" w:hAnsi="標楷體" w:hint="eastAsia"/>
                <w:b/>
                <w:szCs w:val="24"/>
              </w:rPr>
              <w:t>電流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D73615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0920487076</w:t>
            </w:r>
          </w:p>
        </w:tc>
      </w:tr>
      <w:tr w:rsidR="00863590" w:rsidRPr="006C718A" w:rsidTr="00863590">
        <w:trPr>
          <w:trHeight w:val="4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DA160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140C2" w:rsidRDefault="00863590" w:rsidP="001F1A98">
            <w:pPr>
              <w:rPr>
                <w:rStyle w:val="a3"/>
                <w:rFonts w:ascii="標楷體" w:eastAsia="標楷體" w:hAnsi="標楷體"/>
                <w:b/>
                <w:color w:val="FFFFFF" w:themeColor="background1"/>
              </w:rPr>
            </w:pPr>
            <w:r w:rsidRPr="006140C2">
              <w:rPr>
                <w:rFonts w:ascii="標楷體" w:eastAsia="標楷體" w:hAnsi="標楷體"/>
                <w:b/>
                <w:color w:val="FFFFFF" w:themeColor="background1"/>
              </w:rPr>
              <w:fldChar w:fldCharType="begin"/>
            </w:r>
            <w:r w:rsidRPr="006140C2">
              <w:rPr>
                <w:rFonts w:ascii="標楷體" w:eastAsia="標楷體" w:hAnsi="標楷體"/>
                <w:b/>
                <w:color w:val="FFFFFF" w:themeColor="background1"/>
              </w:rPr>
              <w:instrText xml:space="preserve"> HYPERLINK "http://www.vmc.nchu.edu.tw/files/common_unit/87c6968d-1dd6-43ea-bef2-c41eb3298fb3/doc/vmc30.pdf" </w:instrText>
            </w:r>
            <w:r w:rsidRPr="006140C2">
              <w:rPr>
                <w:rFonts w:ascii="標楷體" w:eastAsia="標楷體" w:hAnsi="標楷體"/>
                <w:b/>
                <w:color w:val="FFFFFF" w:themeColor="background1"/>
              </w:rPr>
              <w:fldChar w:fldCharType="separate"/>
            </w:r>
            <w:r w:rsidRPr="006140C2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獸醫系</w:t>
            </w:r>
          </w:p>
          <w:p w:rsidR="00863590" w:rsidRPr="00990C30" w:rsidRDefault="00863590" w:rsidP="001F1A98">
            <w:pPr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6140C2">
              <w:rPr>
                <w:rStyle w:val="a3"/>
                <w:rFonts w:ascii="標楷體" w:eastAsia="標楷體" w:hAnsi="標楷體" w:hint="eastAsia"/>
                <w:b/>
                <w:color w:val="FFFFFF" w:themeColor="background1"/>
              </w:rPr>
              <w:t>林荀龍</w:t>
            </w:r>
            <w:r w:rsidRPr="006140C2">
              <w:rPr>
                <w:rFonts w:ascii="標楷體" w:eastAsia="標楷體" w:hAnsi="標楷體"/>
                <w:b/>
                <w:color w:val="FFFFFF" w:themeColor="background1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90C30" w:rsidRDefault="00863590" w:rsidP="0027741F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檢測影像儀器在臨床上的適用性及病歷影像收集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22870180</w:t>
            </w:r>
          </w:p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:rsidR="00863590" w:rsidRPr="00E80965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80965">
              <w:rPr>
                <w:rFonts w:ascii="標楷體" w:eastAsia="標楷體" w:hAnsi="標楷體" w:hint="eastAsia"/>
                <w:b/>
                <w:color w:val="000000" w:themeColor="text1"/>
              </w:rPr>
              <w:t>林荀龍</w:t>
            </w:r>
          </w:p>
        </w:tc>
      </w:tr>
      <w:tr w:rsidR="00863590" w:rsidRPr="006C718A" w:rsidTr="00863590">
        <w:trPr>
          <w:trHeight w:val="37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90C3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DA16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30173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"http://www.mse.nchu.edu.tw/people/bio.php?PID=19"</w:instrText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30173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材料系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30173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張立信</w:t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材料檢驗、測試、分析與技術諮詢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針對所負責材料系公共</w:t>
            </w:r>
            <w:r>
              <w:rPr>
                <w:rFonts w:ascii="標楷體" w:eastAsia="標楷體" w:hAnsi="標楷體" w:hint="eastAsia"/>
                <w:b/>
                <w:szCs w:val="24"/>
              </w:rPr>
              <w:t>儀器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之材料檢驗與測試提供對外服務</w:t>
            </w:r>
          </w:p>
          <w:p w:rsidR="00863590" w:rsidRPr="006C718A" w:rsidRDefault="00863590" w:rsidP="00E80965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針對化學分析</w:t>
            </w:r>
            <w:r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子能譜儀材料成分分析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提供技術諮詢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22840500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501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張立信</w:t>
            </w:r>
          </w:p>
        </w:tc>
      </w:tr>
      <w:tr w:rsidR="00863590" w:rsidRPr="006C718A" w:rsidTr="00863590">
        <w:trPr>
          <w:trHeight w:val="37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90C3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73616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DA162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30173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"http://for.nchu.edu.tw/index.asp?ind=301&amp;id=75" </w:instrText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830173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森林系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30173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彭元興</w:t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紙張性質檢測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紙張性質之相關檢測，如：光學、力學或纖維基本性質等。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22840252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蕭孟官</w:t>
            </w:r>
          </w:p>
        </w:tc>
      </w:tr>
      <w:tr w:rsidR="00863590" w:rsidRPr="006C718A" w:rsidTr="00863590">
        <w:trPr>
          <w:trHeight w:val="37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736164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DA163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30173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"http://web.nchu.edu.tw/~impa/IMPA_faculty.htm" </w:instrText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30173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國農</w:t>
            </w:r>
            <w:r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碩士</w:t>
            </w:r>
            <w:r w:rsidRPr="00830173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學程</w:t>
            </w:r>
            <w:r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：</w:t>
            </w:r>
          </w:p>
          <w:p w:rsidR="00863590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30173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高木知芙美</w:t>
            </w:r>
            <w:r w:rsidRPr="00830173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技術諮詢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>
              <w:rPr>
                <w:rFonts w:ascii="標楷體" w:eastAsia="標楷體" w:hAnsi="標楷體"/>
                <w:b/>
                <w:szCs w:val="24"/>
              </w:rPr>
              <w:t>P</w:t>
            </w:r>
            <w:r>
              <w:rPr>
                <w:rFonts w:ascii="標楷體" w:eastAsia="標楷體" w:hAnsi="標楷體" w:hint="eastAsia"/>
                <w:b/>
                <w:szCs w:val="24"/>
              </w:rPr>
              <w:t>rovide Japanese proofreading service.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2.Conduct the exam for business Japanese translator as a evaluator.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22840849</w:t>
            </w:r>
          </w:p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625</w:t>
            </w:r>
          </w:p>
        </w:tc>
      </w:tr>
      <w:tr w:rsidR="00863590" w:rsidRPr="006C718A" w:rsidTr="00863590">
        <w:trPr>
          <w:trHeight w:val="1487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DA165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1424E2" w:rsidRDefault="00863590" w:rsidP="0093493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57" w:history="1">
              <w:r w:rsidRPr="001424E2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生</w:t>
              </w:r>
              <w:r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物</w:t>
              </w:r>
              <w:r w:rsidRPr="001424E2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科</w:t>
              </w:r>
              <w:r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技發展</w:t>
              </w:r>
              <w:r w:rsidRPr="001424E2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中心：組培室與生長箱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組培室與生長室使用費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只提供10</w:t>
            </w:r>
            <w:r>
              <w:rPr>
                <w:rFonts w:ascii="標楷體" w:eastAsia="標楷體" w:hAnsi="標楷體" w:hint="eastAsia"/>
                <w:b/>
                <w:szCs w:val="24"/>
              </w:rPr>
              <w:t>座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走入式生長箱空間使用，收取維護費和使用電費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依個人使用狀況而異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22840450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林榕華</w:t>
            </w:r>
          </w:p>
        </w:tc>
      </w:tr>
      <w:tr w:rsidR="00863590" w:rsidRPr="006C718A" w:rsidTr="00863590">
        <w:trPr>
          <w:trHeight w:val="1487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DA167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23F1E" w:rsidRDefault="00863590" w:rsidP="00934938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23F1E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B23F1E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"http://www.ce.nchu.edu.tw/wb_main.asp?url=42&amp;cno=3&amp;tno=10" </w:instrText>
            </w:r>
            <w:r w:rsidRPr="00B23F1E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B23F1E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Default="00863590" w:rsidP="00934938">
            <w:pPr>
              <w:widowControl/>
              <w:snapToGrid w:val="0"/>
              <w:spacing w:line="240" w:lineRule="atLeast"/>
            </w:pPr>
            <w:r w:rsidRPr="00B23F1E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壽克堅</w:t>
            </w:r>
            <w:r w:rsidRPr="00B23F1E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1.現地取樣及水位量測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2.篩分析、土壤物性、鑽心、岩石單壓試驗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3.土壤分類、岩相分析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</w:t>
            </w:r>
            <w:r w:rsidRPr="000268B2">
              <w:rPr>
                <w:rFonts w:ascii="標楷體" w:eastAsia="標楷體" w:hAnsi="標楷體" w:hint="eastAsia"/>
                <w:b/>
                <w:szCs w:val="24"/>
              </w:rPr>
              <w:t>0437 ext.240</w:t>
            </w:r>
          </w:p>
        </w:tc>
      </w:tr>
      <w:tr w:rsidR="00863590" w:rsidRPr="006C718A" w:rsidTr="00863590">
        <w:trPr>
          <w:trHeight w:val="1487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63F6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DA168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63F66" w:rsidRDefault="00863590" w:rsidP="00934938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63F66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963F66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"http://www.entomol.nchu.edu.tw/Center/Teacher/EachTeacherlist.aspx?SendID=1" </w:instrText>
            </w:r>
            <w:r w:rsidRPr="00963F66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963F66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昆蟲系</w:t>
            </w:r>
          </w:p>
          <w:p w:rsidR="00863590" w:rsidRPr="00B23F1E" w:rsidRDefault="00863590" w:rsidP="00934938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63F66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路光暉</w:t>
            </w:r>
            <w:r w:rsidRPr="00963F66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B23F1E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22853170</w:t>
            </w:r>
          </w:p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陳嬿后</w:t>
            </w:r>
          </w:p>
        </w:tc>
      </w:tr>
      <w:tr w:rsidR="00863590" w:rsidRPr="006C718A" w:rsidTr="00863590">
        <w:trPr>
          <w:trHeight w:val="7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DA170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C91040" w:rsidRDefault="00863590" w:rsidP="00E2668D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C9104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C9104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"http://www.entomol.nchu.edu.tw/Center/Teacher/EachTeacherlist.aspx?SendID=10" </w:instrText>
            </w:r>
            <w:r w:rsidRPr="00C9104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C91040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昆蟲系</w:t>
            </w:r>
          </w:p>
          <w:p w:rsidR="00863590" w:rsidRPr="006C718A" w:rsidRDefault="00863590" w:rsidP="00E2668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C91040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戴淑美</w:t>
            </w:r>
            <w:r w:rsidRPr="00C9104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228403</w:t>
            </w: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68B2">
              <w:rPr>
                <w:rFonts w:ascii="標楷體" w:eastAsia="標楷體" w:hAnsi="標楷體" w:hint="eastAsia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552</w:t>
            </w:r>
          </w:p>
        </w:tc>
      </w:tr>
      <w:tr w:rsidR="00863590" w:rsidRPr="006C718A" w:rsidTr="00863590">
        <w:trPr>
          <w:trHeight w:val="7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C2091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C20910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DA170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C20910" w:rsidRDefault="00863590" w:rsidP="00E2668D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C2091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C2091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"http://www.nchu.edu.tw/~chem/mrlee.htm" </w:instrText>
            </w:r>
            <w:r w:rsidRPr="00C2091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C20910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化學系</w:t>
            </w:r>
          </w:p>
          <w:p w:rsidR="00863590" w:rsidRPr="00C20910" w:rsidRDefault="00863590" w:rsidP="00E2668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C20910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李茂榮</w:t>
            </w:r>
            <w:r w:rsidRPr="00C20910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B23F1E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390D9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22840411</w:t>
            </w:r>
            <w:r w:rsidRPr="00E66363">
              <w:rPr>
                <w:rFonts w:ascii="標楷體" w:eastAsia="標楷體" w:hAnsi="標楷體"/>
                <w:b/>
                <w:szCs w:val="24"/>
              </w:rPr>
              <w:t>ext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66363">
              <w:rPr>
                <w:rFonts w:ascii="標楷體" w:eastAsia="標楷體" w:hAnsi="標楷體"/>
                <w:b/>
                <w:szCs w:val="24"/>
              </w:rPr>
              <w:t>508</w:t>
            </w:r>
          </w:p>
        </w:tc>
      </w:tr>
      <w:tr w:rsidR="00863590" w:rsidRPr="006C718A" w:rsidTr="00863590">
        <w:trPr>
          <w:trHeight w:val="7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C2091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DA172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F2765" w:rsidRDefault="00863590" w:rsidP="00E2668D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F276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9F276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"http://for.nchu.edu.tw/index.asp?ind=301&amp;id=21" </w:instrText>
            </w:r>
            <w:r w:rsidRPr="009F276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9F2765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森林系</w:t>
            </w:r>
          </w:p>
          <w:p w:rsidR="00863590" w:rsidRPr="00C20910" w:rsidRDefault="00863590" w:rsidP="00E2668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F2765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盧崑宗</w:t>
            </w:r>
            <w:r w:rsidRPr="009F276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B23F1E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F2765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2765">
              <w:rPr>
                <w:rFonts w:ascii="標楷體" w:eastAsia="標楷體" w:hAnsi="標楷體"/>
                <w:b/>
                <w:szCs w:val="24"/>
              </w:rPr>
              <w:t>22840345</w:t>
            </w:r>
          </w:p>
          <w:p w:rsidR="00863590" w:rsidRPr="006C718A" w:rsidRDefault="00863590" w:rsidP="009F2765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2765">
              <w:rPr>
                <w:rFonts w:ascii="標楷體" w:eastAsia="標楷體" w:hAnsi="標楷體"/>
                <w:b/>
                <w:szCs w:val="24"/>
              </w:rPr>
              <w:t xml:space="preserve"> ext.122</w:t>
            </w:r>
          </w:p>
        </w:tc>
      </w:tr>
      <w:tr w:rsidR="00863590" w:rsidRPr="006C718A" w:rsidTr="00863590">
        <w:trPr>
          <w:trHeight w:val="73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DA173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3670D1" w:rsidRDefault="00863590" w:rsidP="00E2668D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670D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3670D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"http://www.mse.nchu.edu.tw/people/bio.php?PID=16" </w:instrText>
            </w:r>
            <w:r w:rsidRPr="003670D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3670D1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材料系</w:t>
            </w:r>
          </w:p>
          <w:p w:rsidR="00863590" w:rsidRPr="009F2765" w:rsidRDefault="00863590" w:rsidP="00E2668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670D1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曾文甲</w:t>
            </w:r>
            <w:r w:rsidRPr="003670D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B23F1E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成分與微結構分析、熱傳導比較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F2765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4448">
              <w:rPr>
                <w:rFonts w:ascii="標楷體" w:eastAsia="標楷體" w:hAnsi="標楷體"/>
                <w:b/>
                <w:szCs w:val="24"/>
              </w:rPr>
              <w:t>22840500</w:t>
            </w:r>
            <w:r w:rsidRPr="009F2765"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594448">
              <w:rPr>
                <w:rFonts w:ascii="標楷體" w:eastAsia="標楷體" w:hAnsi="標楷體"/>
                <w:b/>
                <w:szCs w:val="24"/>
              </w:rPr>
              <w:t>514</w:t>
            </w:r>
          </w:p>
        </w:tc>
      </w:tr>
      <w:tr w:rsidR="00863590" w:rsidRPr="006C718A" w:rsidTr="00863590">
        <w:trPr>
          <w:trHeight w:val="42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DA174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0277E6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0277E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0277E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"http://www.ce.nchu.edu.tw/wb_main.asp?url=42&amp;cno=1&amp;tno=20"</w:instrText>
            </w:r>
            <w:r w:rsidRPr="000277E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0277E6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土木系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277E6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陳豪吉</w:t>
            </w:r>
            <w:r w:rsidRPr="000277E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材料試驗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混</w:t>
            </w:r>
            <w:r>
              <w:rPr>
                <w:rFonts w:ascii="標楷體" w:eastAsia="標楷體" w:hAnsi="標楷體" w:hint="eastAsia"/>
                <w:b/>
                <w:szCs w:val="24"/>
              </w:rPr>
              <w:t>凝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土材料試驗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再生材料試驗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隔間牆板材料試驗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裝潢材料試驗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防火隔熱試驗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構件疲勞試驗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其他營建材料相關試驗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22872221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101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陳貽</w:t>
            </w:r>
            <w:r>
              <w:rPr>
                <w:rFonts w:ascii="標楷體" w:eastAsia="標楷體" w:hAnsi="標楷體" w:hint="eastAsia"/>
                <w:b/>
                <w:szCs w:val="24"/>
              </w:rPr>
              <w:t>瑱</w:t>
            </w:r>
          </w:p>
        </w:tc>
      </w:tr>
      <w:tr w:rsidR="00863590" w:rsidRPr="006C718A" w:rsidTr="00863590">
        <w:trPr>
          <w:trHeight w:val="42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DA175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E77641" w:rsidRDefault="00863590" w:rsidP="000277E6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E7764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E7764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"http://www.ce.nchu.edu.tw/wb_main.asp?url=42&amp;cno=1&amp;tno=25" </w:instrText>
            </w:r>
            <w:r w:rsidRPr="00E7764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E77641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0277E6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E77641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林建宏</w:t>
            </w:r>
            <w:r w:rsidRPr="00E7764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1.現場勘察、工程勘察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2.產品檢驗、物品測試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3.結構安全鑑定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4.土木工程相關諮詢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E77641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7641">
              <w:rPr>
                <w:rFonts w:ascii="標楷體" w:eastAsia="標楷體" w:hAnsi="標楷體" w:hint="eastAsia"/>
                <w:b/>
                <w:szCs w:val="24"/>
              </w:rPr>
              <w:t xml:space="preserve">22840437 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ext.</w:t>
            </w:r>
            <w:r w:rsidRPr="00E77641">
              <w:rPr>
                <w:rFonts w:ascii="標楷體" w:eastAsia="標楷體" w:hAnsi="標楷體" w:hint="eastAsia"/>
                <w:b/>
                <w:szCs w:val="24"/>
              </w:rPr>
              <w:t>252</w:t>
            </w:r>
          </w:p>
        </w:tc>
      </w:tr>
      <w:tr w:rsidR="00863590" w:rsidRPr="006C718A" w:rsidTr="00863590">
        <w:trPr>
          <w:trHeight w:val="42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DA177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95B6C" w:rsidRDefault="00863590" w:rsidP="000277E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58" w:history="1">
              <w:r w:rsidRPr="00995B6C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植病系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B23F1E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</w:t>
            </w: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1.各式病害診斷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2.檢驗測試、鑑定分析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3.實地勘察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E77641" w:rsidRDefault="00863590" w:rsidP="00995B6C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7641">
              <w:rPr>
                <w:rFonts w:ascii="標楷體" w:eastAsia="標楷體" w:hAnsi="標楷體" w:hint="eastAsia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780</w:t>
            </w:r>
          </w:p>
          <w:p w:rsidR="00863590" w:rsidRDefault="00863590" w:rsidP="00995B6C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ext.323</w:t>
            </w:r>
          </w:p>
          <w:p w:rsidR="00863590" w:rsidRPr="00E77641" w:rsidRDefault="00863590" w:rsidP="00995B6C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王家麗</w:t>
            </w:r>
          </w:p>
        </w:tc>
      </w:tr>
      <w:tr w:rsidR="00863590" w:rsidRPr="006C718A" w:rsidTr="00863590">
        <w:trPr>
          <w:trHeight w:val="42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DA180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DE014C" w:rsidRDefault="00863590" w:rsidP="000277E6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DE014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DE014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"http://www.ipe.nchu.edu.tw/main.asp?uno=3" </w:instrText>
            </w:r>
            <w:r w:rsidRPr="00DE014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DE014C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精密所</w:t>
            </w:r>
          </w:p>
          <w:p w:rsidR="00863590" w:rsidRPr="00995B6C" w:rsidRDefault="00863590" w:rsidP="000277E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DE014C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林明澤</w:t>
            </w:r>
            <w:r w:rsidRPr="00DE014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23F1E"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E77641" w:rsidRDefault="00863590" w:rsidP="00DE014C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7641">
              <w:rPr>
                <w:rFonts w:ascii="標楷體" w:eastAsia="標楷體" w:hAnsi="標楷體" w:hint="eastAsia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531</w:t>
            </w:r>
          </w:p>
          <w:p w:rsidR="00863590" w:rsidRPr="00E77641" w:rsidRDefault="00863590" w:rsidP="00995B6C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ext.558</w:t>
            </w:r>
          </w:p>
        </w:tc>
      </w:tr>
      <w:tr w:rsidR="00863590" w:rsidRPr="006C718A" w:rsidTr="00863590">
        <w:trPr>
          <w:trHeight w:val="42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DA181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0277E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AF6169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電機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系</w:t>
            </w:r>
          </w:p>
          <w:p w:rsidR="00863590" w:rsidRPr="00DE014C" w:rsidRDefault="00863590" w:rsidP="000277E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AF6169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歐陽彥杰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B23F1E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無塵室及儀器使用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1.無塵室使用</w:t>
            </w:r>
          </w:p>
          <w:p w:rsidR="00863590" w:rsidRDefault="00863590" w:rsidP="00AF6169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2.設備儀器使用(含清洗設備、接觸式曝光微影設備、ICP蝕刻機、PECVD鍍膜系統、濺鍍系統等)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AF6169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1-10000元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E77641" w:rsidRDefault="00863590" w:rsidP="00AF616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7641">
              <w:rPr>
                <w:rFonts w:ascii="標楷體" w:eastAsia="標楷體" w:hAnsi="標楷體" w:hint="eastAsia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688</w:t>
            </w:r>
          </w:p>
          <w:p w:rsidR="00863590" w:rsidRDefault="00863590" w:rsidP="00AF616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</w:t>
            </w:r>
            <w:r>
              <w:rPr>
                <w:rFonts w:ascii="標楷體" w:eastAsia="標楷體" w:hAnsi="標楷體" w:hint="eastAsia"/>
                <w:b/>
                <w:szCs w:val="24"/>
              </w:rPr>
              <w:t>xt.706</w:t>
            </w:r>
          </w:p>
          <w:p w:rsidR="00863590" w:rsidRPr="00E77641" w:rsidRDefault="00863590" w:rsidP="00AF616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汪芳興</w:t>
            </w:r>
          </w:p>
        </w:tc>
      </w:tr>
      <w:tr w:rsidR="00863590" w:rsidRPr="006C718A" w:rsidTr="00863590">
        <w:trPr>
          <w:trHeight w:val="42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DA183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AF6169" w:rsidRDefault="00863590" w:rsidP="000277E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  <w:u w:val="single"/>
              </w:rPr>
              <w:t>鹿鳴文化資產中心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AF616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22840860</w:t>
            </w:r>
          </w:p>
          <w:p w:rsidR="00863590" w:rsidRPr="00E77641" w:rsidRDefault="00863590" w:rsidP="00AF616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郭文蕙</w:t>
            </w:r>
          </w:p>
        </w:tc>
      </w:tr>
      <w:tr w:rsidR="00863590" w:rsidRPr="006C718A" w:rsidTr="00863590">
        <w:trPr>
          <w:trHeight w:val="42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746CD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DA187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390D96" w:rsidRDefault="00863590" w:rsidP="000277E6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90D9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390D9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"http://for.nchu.edu.tw/index.asp?ind=301&amp;id=23" </w:instrText>
            </w:r>
            <w:r w:rsidRPr="00390D9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390D96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森林系</w:t>
            </w:r>
          </w:p>
          <w:p w:rsidR="00863590" w:rsidRPr="00390D96" w:rsidRDefault="00863590" w:rsidP="000277E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390D96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劉瓊霦</w:t>
            </w:r>
            <w:r w:rsidRPr="00390D9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計畫審查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AF6169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22840345 ext.</w:t>
            </w:r>
            <w:r w:rsidRPr="00390D96">
              <w:rPr>
                <w:rFonts w:ascii="標楷體" w:eastAsia="標楷體" w:hAnsi="標楷體"/>
                <w:b/>
                <w:szCs w:val="24"/>
              </w:rPr>
              <w:t>137</w:t>
            </w:r>
          </w:p>
        </w:tc>
      </w:tr>
      <w:tr w:rsidR="00863590" w:rsidRPr="006C718A" w:rsidTr="00863590">
        <w:trPr>
          <w:trHeight w:val="42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746CD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DA192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746CD7" w:rsidRDefault="00863590" w:rsidP="000277E6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746CD7">
              <w:rPr>
                <w:rStyle w:val="a3"/>
                <w:color w:val="FFFFFF" w:themeColor="background1"/>
              </w:rPr>
              <w:fldChar w:fldCharType="begin"/>
            </w:r>
            <w:r w:rsidRPr="00746CD7">
              <w:rPr>
                <w:rStyle w:val="a3"/>
                <w:color w:val="FFFFFF" w:themeColor="background1"/>
              </w:rPr>
              <w:instrText xml:space="preserve"> HYPERLINK "http://www.ce.nchu.edu.tw/wb_main.asp?url=42&amp;cno=2&amp;tno=29" </w:instrText>
            </w:r>
            <w:r w:rsidRPr="00746CD7">
              <w:rPr>
                <w:rStyle w:val="a3"/>
                <w:color w:val="FFFFFF" w:themeColor="background1"/>
              </w:rPr>
              <w:fldChar w:fldCharType="separate"/>
            </w:r>
            <w:r w:rsidRPr="00746CD7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390D96" w:rsidRDefault="00863590" w:rsidP="000277E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746CD7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　呈</w:t>
            </w:r>
            <w:r w:rsidRPr="00746CD7">
              <w:rPr>
                <w:rStyle w:val="a3"/>
                <w:color w:val="FFFFFF" w:themeColor="background1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鑑定分析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746CD7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437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263</w:t>
            </w:r>
          </w:p>
        </w:tc>
      </w:tr>
      <w:tr w:rsidR="00863590" w:rsidRPr="006C718A" w:rsidTr="00863590">
        <w:trPr>
          <w:trHeight w:val="63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DA193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A8416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59" w:history="1">
              <w:r w:rsidRPr="006C718A">
                <w:rPr>
                  <w:rFonts w:ascii="標楷體" w:eastAsia="標楷體" w:hAnsi="標楷體" w:hint="eastAsia"/>
                  <w:b/>
                  <w:color w:val="FFFFFF" w:themeColor="background1"/>
                  <w:szCs w:val="24"/>
                </w:rPr>
                <w:t>動物醫學研究中心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單位對外服務：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動物代養服務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(1)實驗動物代養服務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(2)動物試驗模式建立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22840894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6C718A">
              <w:rPr>
                <w:rFonts w:ascii="標楷體" w:eastAsia="標楷體" w:hAnsi="標楷體"/>
                <w:b/>
                <w:szCs w:val="24"/>
              </w:rPr>
              <w:t>122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許靜宜</w:t>
            </w:r>
          </w:p>
        </w:tc>
      </w:tr>
      <w:tr w:rsidR="00863590" w:rsidRPr="006C718A" w:rsidTr="00863590">
        <w:trPr>
          <w:trHeight w:val="63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DA194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084F42" w:rsidRDefault="00863590" w:rsidP="00A84168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84F4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084F4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"http://www.apsiii.org/journal/index.php/carus" </w:instrText>
            </w:r>
            <w:r w:rsidRPr="00084F4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084F4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機械系</w:t>
            </w:r>
          </w:p>
          <w:p w:rsidR="00863590" w:rsidRPr="006C718A" w:rsidRDefault="00863590" w:rsidP="00A8416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84F4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劉建宏</w:t>
            </w:r>
            <w:r w:rsidRPr="00084F4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</w:t>
            </w:r>
            <w:r>
              <w:rPr>
                <w:rFonts w:ascii="標楷體" w:eastAsia="標楷體" w:hAnsi="標楷體" w:hint="eastAsia"/>
                <w:b/>
                <w:szCs w:val="24"/>
              </w:rPr>
              <w:t>726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933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石欣加</w:t>
            </w:r>
          </w:p>
        </w:tc>
      </w:tr>
      <w:tr w:rsidR="00863590" w:rsidRPr="006C718A" w:rsidTr="00863590">
        <w:trPr>
          <w:trHeight w:val="63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DA195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330E34" w:rsidRDefault="00863590" w:rsidP="00A84168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30E3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330E3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"http://www.ce.nchu.edu.tw/wb_main.asp?url=42&amp;cno=4&amp;tno=7" </w:instrText>
            </w:r>
            <w:r w:rsidRPr="00330E3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330E34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084F42" w:rsidRDefault="00863590" w:rsidP="00A8416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30E34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蔡榮得</w:t>
            </w:r>
            <w:r w:rsidRPr="00330E3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1.現場勘察、測量、成果整理、鑑定報告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2.土地界址鑑定、現場測量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330E34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0E34">
              <w:rPr>
                <w:rFonts w:ascii="標楷體" w:eastAsia="標楷體" w:hAnsi="標楷體" w:hint="eastAsia"/>
                <w:b/>
                <w:szCs w:val="24"/>
              </w:rPr>
              <w:t>22840437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0E34">
              <w:rPr>
                <w:rFonts w:ascii="標楷體" w:eastAsia="標楷體" w:hAnsi="標楷體" w:hint="eastAsia"/>
                <w:b/>
                <w:szCs w:val="24"/>
              </w:rPr>
              <w:t xml:space="preserve"> ext.213</w:t>
            </w:r>
          </w:p>
        </w:tc>
      </w:tr>
      <w:tr w:rsidR="00863590" w:rsidRPr="006C718A" w:rsidTr="00863590">
        <w:trPr>
          <w:trHeight w:val="58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DA196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0E23A4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0E23A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0E23A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"http://www.che.nchu.edu.tw/wb_main.asp?uno=d01"</w:instrText>
            </w:r>
            <w:r w:rsidRPr="000E23A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0E23A4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化工系</w:t>
            </w:r>
          </w:p>
          <w:p w:rsidR="00863590" w:rsidRPr="006C718A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E23A4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陳志銘</w:t>
            </w:r>
            <w:r w:rsidRPr="000E23A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微電子封裝產品信賴性(reliability)分析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微電子封裝產品信賴性分析</w:t>
            </w:r>
            <w:r>
              <w:rPr>
                <w:rFonts w:ascii="標楷體" w:eastAsia="標楷體" w:hAnsi="標楷體" w:hint="eastAsia"/>
                <w:b/>
                <w:szCs w:val="24"/>
              </w:rPr>
              <w:t>(3D-IC、無鉛封裝、LED固晶、熱電封裝)信賴性分析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，主要提供顯微結構觀察</w:t>
            </w:r>
            <w:r>
              <w:rPr>
                <w:rFonts w:ascii="標楷體" w:eastAsia="標楷體" w:hAnsi="標楷體" w:hint="eastAsia"/>
                <w:b/>
                <w:szCs w:val="24"/>
              </w:rPr>
              <w:t>(OM、SEM、TEM)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、反應物組成分析、技術諮詢</w:t>
            </w:r>
          </w:p>
          <w:p w:rsidR="00863590" w:rsidRPr="006C718A" w:rsidRDefault="00863590" w:rsidP="000E23A4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太陽能電</w:t>
            </w:r>
            <w:r>
              <w:rPr>
                <w:rFonts w:ascii="標楷體" w:eastAsia="標楷體" w:hAnsi="標楷體" w:hint="eastAsia"/>
                <w:b/>
                <w:szCs w:val="24"/>
              </w:rPr>
              <w:t>池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檢測分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析:光電轉換效率、IPCE、阻抗(EIS)</w:t>
            </w: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不公開，請電洽聯絡人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22859458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陳志銘</w:t>
            </w:r>
          </w:p>
        </w:tc>
      </w:tr>
      <w:tr w:rsidR="00863590" w:rsidRPr="006C718A" w:rsidTr="00863590">
        <w:trPr>
          <w:trHeight w:val="58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lastRenderedPageBreak/>
              <w:t>DA197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946D8C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946D8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946D8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"http://www.as.nchu.edu.tw/lab/405-1/tang1.htm" </w:instrText>
            </w:r>
            <w:r w:rsidRPr="00946D8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946D8C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動科系</w:t>
            </w:r>
          </w:p>
          <w:p w:rsidR="00863590" w:rsidRPr="000E23A4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946D8C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唐品琦</w:t>
            </w:r>
            <w:r w:rsidRPr="00946D8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1.鳥隻性別鑑定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2.專業課程講習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3.寵物鳥販售</w:t>
            </w: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46D8C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6D8C">
              <w:rPr>
                <w:rFonts w:ascii="標楷體" w:eastAsia="標楷體" w:hAnsi="標楷體"/>
                <w:b/>
                <w:szCs w:val="24"/>
              </w:rPr>
              <w:t>22870613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946D8C">
              <w:rPr>
                <w:rFonts w:ascii="標楷體" w:eastAsia="標楷體" w:hAnsi="標楷體"/>
                <w:b/>
                <w:szCs w:val="24"/>
              </w:rPr>
              <w:t>222</w:t>
            </w:r>
          </w:p>
          <w:p w:rsidR="00863590" w:rsidRPr="006C718A" w:rsidRDefault="00863590" w:rsidP="00946D8C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6D8C">
              <w:rPr>
                <w:rFonts w:ascii="標楷體" w:eastAsia="標楷體" w:hAnsi="標楷體" w:hint="eastAsia"/>
                <w:b/>
                <w:szCs w:val="24"/>
              </w:rPr>
              <w:t>唐品琦</w:t>
            </w:r>
          </w:p>
        </w:tc>
      </w:tr>
      <w:tr w:rsidR="00863590" w:rsidRPr="006C718A" w:rsidTr="00863590">
        <w:trPr>
          <w:trHeight w:val="585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DA198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66036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66603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66603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"http://www.bme.nchu.edu.tw/" </w:instrText>
            </w:r>
            <w:r w:rsidRPr="0066603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666036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醫工所</w:t>
            </w:r>
          </w:p>
          <w:p w:rsidR="00863590" w:rsidRPr="00946D8C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666036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林淑萍</w:t>
            </w:r>
            <w:r w:rsidRPr="00666036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</w:t>
            </w: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946D8C" w:rsidRDefault="00863590" w:rsidP="00946D8C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15CA">
              <w:rPr>
                <w:rFonts w:ascii="標楷體" w:eastAsia="標楷體" w:hAnsi="標楷體"/>
                <w:b/>
                <w:szCs w:val="24"/>
              </w:rPr>
              <w:t>22840732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ext.</w:t>
            </w:r>
            <w:r w:rsidRPr="000015CA">
              <w:rPr>
                <w:rFonts w:ascii="標楷體" w:eastAsia="標楷體" w:hAnsi="標楷體"/>
                <w:b/>
                <w:szCs w:val="24"/>
              </w:rPr>
              <w:t>302</w:t>
            </w:r>
          </w:p>
        </w:tc>
      </w:tr>
      <w:tr w:rsidR="00863590" w:rsidRPr="006C718A" w:rsidTr="00863590">
        <w:trPr>
          <w:trHeight w:val="2182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DA199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DD307E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60" w:history="1">
              <w:r w:rsidRPr="00DD307E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永續能源與奈米科技研究中心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奈米材料(標章)測試實驗室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尺度量測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功能性檢測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材料特性分析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生物相容性檢測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複合應用材料開發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動物毒性試驗</w:t>
            </w:r>
          </w:p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hyperlink r:id="rId61" w:history="1">
              <w:r w:rsidRPr="00934AC6">
                <w:rPr>
                  <w:rStyle w:val="a3"/>
                  <w:rFonts w:ascii="標楷體" w:eastAsia="標楷體" w:hAnsi="標楷體" w:hint="eastAsia"/>
                  <w:b/>
                  <w:color w:val="000000" w:themeColor="text1"/>
                  <w:szCs w:val="24"/>
                </w:rPr>
                <w:t>儀器網址</w:t>
              </w:r>
            </w:hyperlink>
            <w:r w:rsidRPr="00934AC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22840502</w:t>
            </w:r>
            <w:r>
              <w:rPr>
                <w:rFonts w:ascii="標楷體" w:eastAsia="標楷體" w:hAnsi="標楷體"/>
                <w:b/>
                <w:szCs w:val="24"/>
              </w:rPr>
              <w:t>ext.1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李鳳玉</w:t>
            </w:r>
          </w:p>
        </w:tc>
      </w:tr>
      <w:tr w:rsidR="00863590" w:rsidRPr="006C718A" w:rsidTr="00863590">
        <w:trPr>
          <w:trHeight w:val="1264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D755B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DA201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381525" w:rsidRDefault="00863590" w:rsidP="00D755B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"http://lifes.nchu.edu.tw/wb_teacher02.asp?url=132&amp;cno=10&amp;tno=14" </w:instrText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381525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生科系</w:t>
            </w:r>
          </w:p>
          <w:p w:rsidR="00863590" w:rsidRPr="00381525" w:rsidRDefault="00863590" w:rsidP="00D755B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381525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黃介辰</w:t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D755BF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55BF">
              <w:rPr>
                <w:rFonts w:ascii="標楷體" w:eastAsia="標楷體" w:hAnsi="標楷體"/>
                <w:b/>
                <w:szCs w:val="24"/>
              </w:rPr>
              <w:t xml:space="preserve">22840416 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D755BF">
              <w:rPr>
                <w:rFonts w:ascii="標楷體" w:eastAsia="標楷體" w:hAnsi="標楷體"/>
                <w:b/>
                <w:szCs w:val="24"/>
              </w:rPr>
              <w:t>405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6C718A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D755B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DA20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381525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>HYPERLINK "http://www.mse.nchu.edu.tw/people/bio.php?PID=13"</w:instrText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381525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金屬研發中心</w:t>
            </w:r>
          </w:p>
          <w:p w:rsidR="00863590" w:rsidRPr="00381525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381525">
              <w:rPr>
                <w:rFonts w:ascii="標楷體" w:eastAsia="標楷體" w:hAnsi="標楷體" w:hint="eastAsia"/>
                <w:b/>
                <w:color w:val="FFFFFF" w:themeColor="background1"/>
                <w:szCs w:val="24"/>
                <w:u w:val="single"/>
              </w:rPr>
              <w:t>吳威德</w:t>
            </w:r>
            <w:r w:rsidRPr="00381525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材料分析與技術諮詢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金屬材料分析與技術諮詢、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銲</w:t>
            </w:r>
            <w:r w:rsidRPr="006C718A">
              <w:rPr>
                <w:rFonts w:ascii="標楷體" w:eastAsia="標楷體" w:hAnsi="標楷體" w:hint="eastAsia"/>
                <w:b/>
                <w:szCs w:val="24"/>
              </w:rPr>
              <w:t>接技術指導、應力消除與量測服務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/>
                <w:b/>
                <w:szCs w:val="24"/>
              </w:rPr>
              <w:t>22879000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吳威德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D755BF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DA204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04EEF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04E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B04E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"http://www.me.nchu.edu.tw/teacher/kjfann.htm" </w:instrText>
            </w:r>
            <w:r w:rsidRPr="00B04E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B04EEF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機械系</w:t>
            </w:r>
          </w:p>
          <w:p w:rsidR="00863590" w:rsidRPr="00381525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B04EEF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范光堯</w:t>
            </w:r>
            <w:r w:rsidRPr="00B04EEF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1525">
              <w:rPr>
                <w:rFonts w:ascii="標楷體" w:eastAsia="標楷體" w:hAnsi="標楷體" w:hint="eastAsia"/>
                <w:b/>
                <w:szCs w:val="24"/>
              </w:rPr>
              <w:t>22840433 ext.401</w:t>
            </w:r>
          </w:p>
          <w:p w:rsidR="00863590" w:rsidRPr="006C718A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1525">
              <w:rPr>
                <w:rFonts w:ascii="標楷體" w:eastAsia="標楷體" w:hAnsi="標楷體" w:hint="eastAsia"/>
                <w:b/>
                <w:szCs w:val="24"/>
              </w:rPr>
              <w:t>范光堯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DA205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41109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4110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B4110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"http://www.mse.nchu.edu.tw/people/bio.php?PID=21" </w:instrText>
            </w:r>
            <w:r w:rsidRPr="00B4110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B41109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材料系</w:t>
            </w:r>
          </w:p>
          <w:p w:rsidR="00863590" w:rsidRPr="00B41109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B41109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汪俊延</w:t>
            </w:r>
            <w:r w:rsidRPr="00B4110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檢驗測試、鑑定分析、技術諮詢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3A06">
              <w:rPr>
                <w:rFonts w:ascii="標楷體" w:eastAsia="標楷體" w:hAnsi="標楷體"/>
                <w:b/>
                <w:szCs w:val="24"/>
              </w:rPr>
              <w:t>22840500</w:t>
            </w:r>
            <w:r w:rsidRPr="00381525">
              <w:rPr>
                <w:rFonts w:ascii="標楷體" w:eastAsia="標楷體" w:hAnsi="標楷體" w:hint="eastAsia"/>
                <w:b/>
                <w:szCs w:val="24"/>
              </w:rPr>
              <w:t xml:space="preserve"> ext.</w:t>
            </w:r>
            <w:r w:rsidRPr="001A3A06">
              <w:rPr>
                <w:rFonts w:ascii="標楷體" w:eastAsia="標楷體" w:hAnsi="標楷體"/>
                <w:b/>
                <w:szCs w:val="24"/>
              </w:rPr>
              <w:t>401</w:t>
            </w:r>
          </w:p>
          <w:p w:rsidR="00863590" w:rsidRPr="00381525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3A06">
              <w:rPr>
                <w:rFonts w:ascii="標楷體" w:eastAsia="標楷體" w:hAnsi="標楷體" w:hint="eastAsia"/>
                <w:b/>
                <w:szCs w:val="24"/>
              </w:rPr>
              <w:t>汪俊延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DA206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B41109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B4110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B4110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"http://www.ce.nchu.edu.tw/wb_main.asp?url=42&amp;cno=3&amp;tno=11" </w:instrText>
            </w:r>
            <w:r w:rsidRPr="00B4110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B41109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土木系</w:t>
            </w:r>
          </w:p>
          <w:p w:rsidR="00863590" w:rsidRPr="00B41109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B41109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蘇苗彬</w:t>
            </w:r>
            <w:r w:rsidRPr="00B4110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1.瀝青混凝土材料、膠泥、粒料等試驗、檢驗及測試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2.進行鋪面配合設計、協助廠商精進品質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3.與其他相關TAF認證實驗室進行產學合作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B41109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41109">
              <w:rPr>
                <w:rFonts w:ascii="標楷體" w:eastAsia="標楷體" w:hAnsi="標楷體" w:hint="eastAsia"/>
                <w:b/>
                <w:szCs w:val="24"/>
              </w:rPr>
              <w:t xml:space="preserve">22840437 </w:t>
            </w:r>
          </w:p>
          <w:p w:rsidR="00863590" w:rsidRPr="00B41109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41109">
              <w:rPr>
                <w:rFonts w:ascii="標楷體" w:eastAsia="標楷體" w:hAnsi="標楷體" w:hint="eastAsia"/>
                <w:b/>
                <w:szCs w:val="24"/>
              </w:rPr>
              <w:t>ext.233</w:t>
            </w:r>
          </w:p>
          <w:p w:rsidR="00863590" w:rsidRPr="001A3A06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41109">
              <w:rPr>
                <w:rFonts w:ascii="標楷體" w:eastAsia="標楷體" w:hAnsi="標楷體" w:hint="eastAsia"/>
                <w:b/>
                <w:szCs w:val="24"/>
              </w:rPr>
              <w:t>蘇苗彬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DA207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E2B51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5E2B5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5E2B5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"http://www.mse.nchu.edu.tw/people/bio.php?PID=17" </w:instrText>
            </w:r>
            <w:r w:rsidRPr="005E2B5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5E2B51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材料系</w:t>
            </w:r>
          </w:p>
          <w:p w:rsidR="00863590" w:rsidRPr="00B41109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5E2B51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吳宗明</w:t>
            </w:r>
            <w:r w:rsidRPr="005E2B5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235FF4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5FF4">
              <w:rPr>
                <w:rFonts w:ascii="標楷體" w:eastAsia="標楷體" w:hAnsi="標楷體"/>
                <w:b/>
                <w:szCs w:val="24"/>
              </w:rPr>
              <w:t>22840500</w:t>
            </w:r>
            <w:r w:rsidRPr="00B41109">
              <w:rPr>
                <w:rFonts w:ascii="標楷體" w:eastAsia="標楷體" w:hAnsi="標楷體" w:hint="eastAsia"/>
                <w:b/>
                <w:szCs w:val="24"/>
              </w:rPr>
              <w:t xml:space="preserve"> ext.</w:t>
            </w:r>
            <w:r w:rsidRPr="00235FF4">
              <w:rPr>
                <w:rFonts w:ascii="標楷體" w:eastAsia="標楷體" w:hAnsi="標楷體"/>
                <w:b/>
                <w:szCs w:val="24"/>
              </w:rPr>
              <w:t>806</w:t>
            </w:r>
          </w:p>
          <w:p w:rsidR="00863590" w:rsidRPr="00B41109" w:rsidRDefault="00863590" w:rsidP="00E775C6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5FF4">
              <w:rPr>
                <w:rFonts w:ascii="標楷體" w:eastAsia="標楷體" w:hAnsi="標楷體" w:hint="eastAsia"/>
                <w:b/>
                <w:szCs w:val="24"/>
              </w:rPr>
              <w:t>吳宗明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5E2B51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DA208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B088B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5B088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5B088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"http://bimewww.nchu.edu.tw/teacher/Pro_now_3.htm" </w:instrText>
            </w:r>
            <w:r w:rsidRPr="005B088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5B088B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生機系</w:t>
            </w:r>
          </w:p>
          <w:p w:rsidR="00863590" w:rsidRPr="005E2B51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5B088B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盛中德</w:t>
            </w:r>
            <w:r w:rsidRPr="005B088B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基本假設與參數設定、成本估算、經濟效益、效益評估、財務計畫等財務規劃案與技術諮詢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5E2B51" w:rsidRDefault="00863590" w:rsidP="005E2B5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2B51">
              <w:rPr>
                <w:rFonts w:ascii="標楷體" w:eastAsia="標楷體" w:hAnsi="標楷體" w:hint="eastAsia"/>
                <w:b/>
                <w:szCs w:val="24"/>
              </w:rPr>
              <w:t>22862846</w:t>
            </w:r>
          </w:p>
          <w:p w:rsidR="00863590" w:rsidRPr="00235FF4" w:rsidRDefault="00863590" w:rsidP="005E2B5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2B51">
              <w:rPr>
                <w:rFonts w:ascii="標楷體" w:eastAsia="標楷體" w:hAnsi="標楷體" w:hint="eastAsia"/>
                <w:b/>
                <w:szCs w:val="24"/>
              </w:rPr>
              <w:t>郭桂芳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E2B51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lastRenderedPageBreak/>
              <w:t>DA209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8D79A2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8D79A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8D79A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"http://www.me.nchu.edu.tw/teacher/jhlu.htm" </w:instrText>
            </w:r>
            <w:r w:rsidRPr="008D79A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8D79A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機械系</w:t>
            </w:r>
          </w:p>
          <w:p w:rsidR="00863590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8D79A2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盧昭暉</w:t>
            </w:r>
            <w:r w:rsidRPr="008D79A2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檢驗測試、鑑定分析與技術諮詢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E2B5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79A2">
              <w:rPr>
                <w:rFonts w:ascii="標楷體" w:eastAsia="標楷體" w:hAnsi="標楷體" w:hint="eastAsia"/>
                <w:b/>
                <w:szCs w:val="24"/>
              </w:rPr>
              <w:t>22840433 ext.316</w:t>
            </w:r>
          </w:p>
          <w:p w:rsidR="00863590" w:rsidRPr="005E2B51" w:rsidRDefault="00863590" w:rsidP="005E2B5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5143">
              <w:rPr>
                <w:rFonts w:ascii="標楷體" w:eastAsia="標楷體" w:hAnsi="標楷體" w:hint="eastAsia"/>
                <w:b/>
                <w:szCs w:val="24"/>
              </w:rPr>
              <w:t>盧昭暉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D539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DA210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0D539C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0D539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0D539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"http://for.nchu.edu.tw/index.asp?ind=301&amp;id=73" </w:instrText>
            </w:r>
            <w:r w:rsidRPr="000D539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0D539C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森林系</w:t>
            </w:r>
          </w:p>
          <w:p w:rsidR="00863590" w:rsidRPr="008D79A2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0D539C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楊登鈞</w:t>
            </w:r>
            <w:r w:rsidRPr="000D539C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材料變形量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利用Vic-2D非接觸式變形量測系統，檢測材料變形量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8D79A2" w:rsidRDefault="00863590" w:rsidP="005E2B51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22840345 ext.</w:t>
            </w:r>
            <w:r w:rsidRPr="000D539C">
              <w:rPr>
                <w:rFonts w:ascii="標楷體" w:eastAsia="標楷體" w:hAnsi="標楷體"/>
                <w:b/>
                <w:szCs w:val="24"/>
              </w:rPr>
              <w:t>150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0D539C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5D02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DA211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D0214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5D02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5D02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"http://www.ipe.nchu.edu.tw/main.asp?uno=3" </w:instrText>
            </w:r>
            <w:r w:rsidRPr="005D02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5D0214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精密所</w:t>
            </w:r>
          </w:p>
          <w:p w:rsidR="00863590" w:rsidRPr="000D539C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5D0214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楊錫杭</w:t>
            </w:r>
            <w:r w:rsidRPr="005D0214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動態剛性量測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依據ISO 9052-1標準，經由本實驗室進行緩衝材動態剛性實驗量測分析，驗證實驗作業程序，提供浮式樓板緩衝材動態剛性量測數據報告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10000-</w:t>
            </w:r>
          </w:p>
          <w:p w:rsidR="00863590" w:rsidRPr="006C718A" w:rsidRDefault="00863590" w:rsidP="005D0214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40000元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14">
              <w:rPr>
                <w:rFonts w:ascii="標楷體" w:eastAsia="標楷體" w:hAnsi="標楷體"/>
                <w:b/>
                <w:szCs w:val="24"/>
              </w:rPr>
              <w:t>22873629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D0214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525739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t>DA212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FC0997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hyperlink r:id="rId62" w:history="1">
              <w:r w:rsidRPr="00FC0997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食品及畜產品安全檢測中心</w:t>
              </w:r>
            </w:hyperlink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提供食品及畜產品安全檢驗測試項目服務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22840385</w:t>
            </w:r>
          </w:p>
          <w:p w:rsidR="00863590" w:rsidRPr="005D0214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4201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25739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DA215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126087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126087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begin"/>
            </w:r>
            <w:r w:rsidRPr="00126087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instrText xml:space="preserve"> HYPERLINK "http://www.che.nchu.edu.tw/wb_main.asp?uno=d01" </w:instrText>
            </w:r>
            <w:r w:rsidRPr="00126087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separate"/>
            </w:r>
            <w:r w:rsidRPr="00126087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化工系</w:t>
            </w:r>
          </w:p>
          <w:p w:rsidR="00863590" w:rsidRPr="00FC0997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126087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林慶炫</w:t>
            </w:r>
            <w:r w:rsidRPr="00126087"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對外服務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接受委託凝膠滲透層析儀(GPC)、熱重力分析儀(TGA)、紅外線光譜儀(FTIR)、熱示差掃描熱量分析儀(DSC)等機台量測、實驗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6087">
              <w:rPr>
                <w:rFonts w:ascii="標楷體" w:eastAsia="標楷體" w:hAnsi="標楷體"/>
                <w:b/>
                <w:szCs w:val="24"/>
              </w:rPr>
              <w:t>22850180</w:t>
            </w:r>
          </w:p>
          <w:p w:rsidR="00863590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6087">
              <w:rPr>
                <w:rFonts w:ascii="標楷體" w:eastAsia="標楷體" w:hAnsi="標楷體" w:hint="eastAsia"/>
                <w:b/>
                <w:szCs w:val="24"/>
              </w:rPr>
              <w:t>林慶炫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DA216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CA0471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CA0471">
              <w:rPr>
                <w:rStyle w:val="a3"/>
                <w:color w:val="FFFFFF" w:themeColor="background1"/>
              </w:rPr>
              <w:fldChar w:fldCharType="begin"/>
            </w:r>
            <w:r w:rsidRPr="00CA0471">
              <w:rPr>
                <w:rStyle w:val="a3"/>
                <w:color w:val="FFFFFF" w:themeColor="background1"/>
              </w:rPr>
              <w:instrText xml:space="preserve"> HYPERLINK "http://lifes.nchu.edu.tw/wb_teacher02.asp?url=132&amp;cno=1&amp;tno=20" </w:instrText>
            </w:r>
            <w:r w:rsidRPr="00CA0471">
              <w:rPr>
                <w:rStyle w:val="a3"/>
                <w:color w:val="FFFFFF" w:themeColor="background1"/>
              </w:rPr>
              <w:fldChar w:fldCharType="separate"/>
            </w:r>
            <w:r w:rsidRPr="00CA0471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生科系</w:t>
            </w:r>
          </w:p>
          <w:p w:rsidR="00863590" w:rsidRPr="00126087" w:rsidRDefault="00863590" w:rsidP="00C33F6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  <w:u w:val="single"/>
              </w:rPr>
            </w:pPr>
            <w:r w:rsidRPr="00CA0471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尤少彬</w:t>
            </w:r>
            <w:r w:rsidRPr="00CA0471">
              <w:rPr>
                <w:rStyle w:val="a3"/>
                <w:color w:val="FFFFFF" w:themeColor="background1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驅鳥頻率分析與電路實現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1.鳥類蒐集及音頻分析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2.收音裝置規劃</w:t>
            </w:r>
          </w:p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3.驅鳥裝置規劃(環境防護驅趕及音波驅趕)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F04CE5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4CE5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4B01">
              <w:rPr>
                <w:rFonts w:ascii="標楷體" w:eastAsia="標楷體" w:hAnsi="標楷體"/>
                <w:b/>
                <w:szCs w:val="24"/>
              </w:rPr>
              <w:t xml:space="preserve">22840416 </w:t>
            </w: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 w:rsidRPr="002E4B01">
              <w:rPr>
                <w:rFonts w:ascii="標楷體" w:eastAsia="標楷體" w:hAnsi="標楷體"/>
                <w:b/>
                <w:szCs w:val="24"/>
              </w:rPr>
              <w:t>707</w:t>
            </w:r>
          </w:p>
          <w:p w:rsidR="00863590" w:rsidRPr="00126087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4B01">
              <w:rPr>
                <w:rFonts w:ascii="標楷體" w:eastAsia="標楷體" w:hAnsi="標楷體" w:hint="eastAsia"/>
                <w:b/>
                <w:szCs w:val="24"/>
              </w:rPr>
              <w:t>尤少彬</w:t>
            </w:r>
          </w:p>
        </w:tc>
      </w:tr>
      <w:tr w:rsidR="00863590" w:rsidRPr="006C718A" w:rsidTr="00863590">
        <w:trPr>
          <w:trHeight w:val="900"/>
        </w:trPr>
        <w:tc>
          <w:tcPr>
            <w:tcW w:w="9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Default="00863590" w:rsidP="00984FD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DC001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863590" w:rsidRPr="00560AE4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560AE4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begin"/>
            </w:r>
            <w:r w:rsidRPr="00560AE4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instrText xml:space="preserve"> HYPERLINK "http://gishm.nchu.edu.tw/?locat=faculty" </w:instrText>
            </w:r>
            <w:r w:rsidRPr="00560AE4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separate"/>
            </w:r>
            <w:r w:rsidRPr="00560AE4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運健所</w:t>
            </w:r>
          </w:p>
          <w:p w:rsidR="00863590" w:rsidRPr="00CA0471" w:rsidRDefault="00863590" w:rsidP="00C33F6F">
            <w:pPr>
              <w:widowControl/>
              <w:snapToGrid w:val="0"/>
              <w:spacing w:line="240" w:lineRule="atLeast"/>
              <w:rPr>
                <w:rStyle w:val="a3"/>
                <w:color w:val="FFFFFF" w:themeColor="background1"/>
              </w:rPr>
            </w:pPr>
            <w:r w:rsidRPr="00560AE4">
              <w:rPr>
                <w:rStyle w:val="a3"/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Cs w:val="24"/>
              </w:rPr>
              <w:t>陳進發</w:t>
            </w:r>
            <w:r w:rsidRPr="00560AE4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9A6A66">
            <w:pPr>
              <w:snapToGrid w:val="0"/>
              <w:spacing w:line="300" w:lineRule="exact"/>
              <w:ind w:leftChars="13" w:left="33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60AE4">
              <w:rPr>
                <w:rFonts w:ascii="標楷體" w:eastAsia="標楷體" w:hAnsi="標楷體" w:hint="eastAsia"/>
                <w:b/>
                <w:szCs w:val="24"/>
              </w:rPr>
              <w:t>體育運動相關實用資訊系統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FB4ECD">
            <w:pPr>
              <w:snapToGrid w:val="0"/>
              <w:spacing w:line="300" w:lineRule="exact"/>
              <w:ind w:leftChars="13" w:left="33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體育與運動結合資訊科技，研發相關運動競賽、運動技術教育訓練及多元運動行政管理等實務資訊化管理系統，使用單位可提升體育運動相關業務管理效能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Pr="006C718A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718A">
              <w:rPr>
                <w:rFonts w:ascii="標楷體" w:eastAsia="標楷體" w:hAnsi="標楷體" w:hint="eastAsia"/>
                <w:b/>
                <w:szCs w:val="24"/>
              </w:rPr>
              <w:t>不公開，請電洽聯絡人</w:t>
            </w:r>
          </w:p>
        </w:tc>
        <w:tc>
          <w:tcPr>
            <w:tcW w:w="12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63590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22840846</w:t>
            </w:r>
          </w:p>
          <w:p w:rsidR="00863590" w:rsidRPr="002E4B01" w:rsidRDefault="00863590" w:rsidP="005D0214">
            <w:pPr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ext.</w:t>
            </w:r>
            <w:r>
              <w:rPr>
                <w:rFonts w:ascii="標楷體" w:eastAsia="標楷體" w:hAnsi="標楷體" w:hint="eastAsia"/>
                <w:b/>
                <w:szCs w:val="24"/>
              </w:rPr>
              <w:t>888</w:t>
            </w:r>
          </w:p>
        </w:tc>
      </w:tr>
    </w:tbl>
    <w:p w:rsidR="00FB4ECD" w:rsidRPr="006C718A" w:rsidRDefault="00FB4ECD" w:rsidP="00C37BC6">
      <w:pPr>
        <w:rPr>
          <w:b/>
          <w:color w:val="000000" w:themeColor="text1"/>
          <w:szCs w:val="24"/>
        </w:rPr>
      </w:pPr>
    </w:p>
    <w:sectPr w:rsidR="00FB4ECD" w:rsidRPr="006C718A" w:rsidSect="006C718A">
      <w:pgSz w:w="11906" w:h="16838" w:code="9"/>
      <w:pgMar w:top="1418" w:right="1134" w:bottom="1418" w:left="1701" w:header="510" w:footer="57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B9" w:rsidRDefault="009A22B9" w:rsidP="00D9772D">
      <w:r>
        <w:separator/>
      </w:r>
    </w:p>
  </w:endnote>
  <w:endnote w:type="continuationSeparator" w:id="1">
    <w:p w:rsidR="009A22B9" w:rsidRDefault="009A22B9" w:rsidP="00D9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B9" w:rsidRDefault="009A22B9" w:rsidP="00D9772D">
      <w:r>
        <w:separator/>
      </w:r>
    </w:p>
  </w:footnote>
  <w:footnote w:type="continuationSeparator" w:id="1">
    <w:p w:rsidR="009A22B9" w:rsidRDefault="009A22B9" w:rsidP="00D97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C6"/>
    <w:rsid w:val="000015CA"/>
    <w:rsid w:val="00004F19"/>
    <w:rsid w:val="00005525"/>
    <w:rsid w:val="00007C33"/>
    <w:rsid w:val="000142D5"/>
    <w:rsid w:val="00020DF7"/>
    <w:rsid w:val="000268B2"/>
    <w:rsid w:val="000277C7"/>
    <w:rsid w:val="000277E6"/>
    <w:rsid w:val="000321A5"/>
    <w:rsid w:val="0003481C"/>
    <w:rsid w:val="00041BC5"/>
    <w:rsid w:val="0004316C"/>
    <w:rsid w:val="00043ACE"/>
    <w:rsid w:val="00046C13"/>
    <w:rsid w:val="00054843"/>
    <w:rsid w:val="00055C81"/>
    <w:rsid w:val="00060D8E"/>
    <w:rsid w:val="0006598F"/>
    <w:rsid w:val="00083730"/>
    <w:rsid w:val="00084F42"/>
    <w:rsid w:val="0009712D"/>
    <w:rsid w:val="000A67CB"/>
    <w:rsid w:val="000A7ADF"/>
    <w:rsid w:val="000B2011"/>
    <w:rsid w:val="000B2590"/>
    <w:rsid w:val="000C1DE1"/>
    <w:rsid w:val="000D539C"/>
    <w:rsid w:val="000E22D6"/>
    <w:rsid w:val="000E23A4"/>
    <w:rsid w:val="000E5715"/>
    <w:rsid w:val="00105DE8"/>
    <w:rsid w:val="00115D25"/>
    <w:rsid w:val="00126087"/>
    <w:rsid w:val="00127BB2"/>
    <w:rsid w:val="00132F87"/>
    <w:rsid w:val="00133D10"/>
    <w:rsid w:val="001348A4"/>
    <w:rsid w:val="001424E2"/>
    <w:rsid w:val="001761EF"/>
    <w:rsid w:val="001951E6"/>
    <w:rsid w:val="001A3A06"/>
    <w:rsid w:val="001A61A2"/>
    <w:rsid w:val="001C7863"/>
    <w:rsid w:val="001E5CDA"/>
    <w:rsid w:val="001E62A7"/>
    <w:rsid w:val="001F12F4"/>
    <w:rsid w:val="001F1A98"/>
    <w:rsid w:val="001F1BDF"/>
    <w:rsid w:val="001F1D83"/>
    <w:rsid w:val="001F35A4"/>
    <w:rsid w:val="002103D8"/>
    <w:rsid w:val="00211163"/>
    <w:rsid w:val="002277CF"/>
    <w:rsid w:val="00235215"/>
    <w:rsid w:val="00235FF4"/>
    <w:rsid w:val="00251538"/>
    <w:rsid w:val="00251A45"/>
    <w:rsid w:val="002534FF"/>
    <w:rsid w:val="0026365B"/>
    <w:rsid w:val="00272A6F"/>
    <w:rsid w:val="00277202"/>
    <w:rsid w:val="0027741F"/>
    <w:rsid w:val="00280EEC"/>
    <w:rsid w:val="00283F2A"/>
    <w:rsid w:val="0028402B"/>
    <w:rsid w:val="00285042"/>
    <w:rsid w:val="002875ED"/>
    <w:rsid w:val="00287EDD"/>
    <w:rsid w:val="00292EC8"/>
    <w:rsid w:val="00294570"/>
    <w:rsid w:val="00294BDE"/>
    <w:rsid w:val="00295AB2"/>
    <w:rsid w:val="002A3897"/>
    <w:rsid w:val="002A419E"/>
    <w:rsid w:val="002B19FA"/>
    <w:rsid w:val="002E20D9"/>
    <w:rsid w:val="002E4B01"/>
    <w:rsid w:val="002E4F5C"/>
    <w:rsid w:val="0030067C"/>
    <w:rsid w:val="00304741"/>
    <w:rsid w:val="00310D95"/>
    <w:rsid w:val="003145B6"/>
    <w:rsid w:val="003205B3"/>
    <w:rsid w:val="003231CE"/>
    <w:rsid w:val="0032368E"/>
    <w:rsid w:val="0032755A"/>
    <w:rsid w:val="00330E34"/>
    <w:rsid w:val="003334D6"/>
    <w:rsid w:val="00334A87"/>
    <w:rsid w:val="00341DA8"/>
    <w:rsid w:val="00356597"/>
    <w:rsid w:val="003670D1"/>
    <w:rsid w:val="00374E5F"/>
    <w:rsid w:val="00381525"/>
    <w:rsid w:val="00381CD2"/>
    <w:rsid w:val="00383089"/>
    <w:rsid w:val="00390D96"/>
    <w:rsid w:val="00395737"/>
    <w:rsid w:val="003A1397"/>
    <w:rsid w:val="003A5B49"/>
    <w:rsid w:val="003A7C89"/>
    <w:rsid w:val="003D2537"/>
    <w:rsid w:val="003F3B3A"/>
    <w:rsid w:val="003F5F87"/>
    <w:rsid w:val="004057D2"/>
    <w:rsid w:val="00413021"/>
    <w:rsid w:val="00416750"/>
    <w:rsid w:val="00422497"/>
    <w:rsid w:val="004230AE"/>
    <w:rsid w:val="0042487E"/>
    <w:rsid w:val="00432A75"/>
    <w:rsid w:val="00445962"/>
    <w:rsid w:val="00445F7E"/>
    <w:rsid w:val="00474482"/>
    <w:rsid w:val="004934E7"/>
    <w:rsid w:val="004A1987"/>
    <w:rsid w:val="004B5962"/>
    <w:rsid w:val="004B6B44"/>
    <w:rsid w:val="004C4788"/>
    <w:rsid w:val="004E2163"/>
    <w:rsid w:val="004E7CE0"/>
    <w:rsid w:val="004F44E3"/>
    <w:rsid w:val="005039EA"/>
    <w:rsid w:val="005065A1"/>
    <w:rsid w:val="005119C0"/>
    <w:rsid w:val="0051401B"/>
    <w:rsid w:val="0051464F"/>
    <w:rsid w:val="005167F0"/>
    <w:rsid w:val="00525739"/>
    <w:rsid w:val="0052761F"/>
    <w:rsid w:val="0053423B"/>
    <w:rsid w:val="005539F8"/>
    <w:rsid w:val="00557F14"/>
    <w:rsid w:val="00560AE4"/>
    <w:rsid w:val="00561EC3"/>
    <w:rsid w:val="0057647D"/>
    <w:rsid w:val="0059170C"/>
    <w:rsid w:val="00594448"/>
    <w:rsid w:val="00597119"/>
    <w:rsid w:val="005A6C74"/>
    <w:rsid w:val="005A72B1"/>
    <w:rsid w:val="005B088B"/>
    <w:rsid w:val="005B5A8D"/>
    <w:rsid w:val="005B5B60"/>
    <w:rsid w:val="005B7D44"/>
    <w:rsid w:val="005C1966"/>
    <w:rsid w:val="005D0214"/>
    <w:rsid w:val="005E2B51"/>
    <w:rsid w:val="005F0196"/>
    <w:rsid w:val="005F0A3E"/>
    <w:rsid w:val="006040F3"/>
    <w:rsid w:val="00612E29"/>
    <w:rsid w:val="006140C2"/>
    <w:rsid w:val="006227F5"/>
    <w:rsid w:val="006229A1"/>
    <w:rsid w:val="00622E5C"/>
    <w:rsid w:val="00623826"/>
    <w:rsid w:val="0062433E"/>
    <w:rsid w:val="00631B90"/>
    <w:rsid w:val="006354E7"/>
    <w:rsid w:val="00636219"/>
    <w:rsid w:val="00652886"/>
    <w:rsid w:val="00657B0B"/>
    <w:rsid w:val="00666036"/>
    <w:rsid w:val="00683358"/>
    <w:rsid w:val="00687AD1"/>
    <w:rsid w:val="006B2B83"/>
    <w:rsid w:val="006C123E"/>
    <w:rsid w:val="006C468A"/>
    <w:rsid w:val="006C718A"/>
    <w:rsid w:val="006D104F"/>
    <w:rsid w:val="006F1A7C"/>
    <w:rsid w:val="00707885"/>
    <w:rsid w:val="00727DAF"/>
    <w:rsid w:val="007320CC"/>
    <w:rsid w:val="00736164"/>
    <w:rsid w:val="00740D11"/>
    <w:rsid w:val="00746CD7"/>
    <w:rsid w:val="0075420F"/>
    <w:rsid w:val="00754A52"/>
    <w:rsid w:val="00754DB9"/>
    <w:rsid w:val="00767389"/>
    <w:rsid w:val="00770402"/>
    <w:rsid w:val="00774083"/>
    <w:rsid w:val="00783037"/>
    <w:rsid w:val="00795EBC"/>
    <w:rsid w:val="007968B8"/>
    <w:rsid w:val="00797992"/>
    <w:rsid w:val="007A73CF"/>
    <w:rsid w:val="007B0ECD"/>
    <w:rsid w:val="007B5264"/>
    <w:rsid w:val="007C1704"/>
    <w:rsid w:val="007D12A0"/>
    <w:rsid w:val="007D52A9"/>
    <w:rsid w:val="007D6845"/>
    <w:rsid w:val="007D7DB9"/>
    <w:rsid w:val="007E6025"/>
    <w:rsid w:val="00803E71"/>
    <w:rsid w:val="00805822"/>
    <w:rsid w:val="00813B59"/>
    <w:rsid w:val="0081511C"/>
    <w:rsid w:val="00815DF0"/>
    <w:rsid w:val="00822DDC"/>
    <w:rsid w:val="00824EB1"/>
    <w:rsid w:val="00830173"/>
    <w:rsid w:val="00853E23"/>
    <w:rsid w:val="00855B9C"/>
    <w:rsid w:val="008572E7"/>
    <w:rsid w:val="00861296"/>
    <w:rsid w:val="00863590"/>
    <w:rsid w:val="00865ADB"/>
    <w:rsid w:val="008807D7"/>
    <w:rsid w:val="00883F7C"/>
    <w:rsid w:val="00884146"/>
    <w:rsid w:val="00891114"/>
    <w:rsid w:val="00894389"/>
    <w:rsid w:val="008972DE"/>
    <w:rsid w:val="008A1FA4"/>
    <w:rsid w:val="008A3CD2"/>
    <w:rsid w:val="008A5832"/>
    <w:rsid w:val="008A63CF"/>
    <w:rsid w:val="008B47B8"/>
    <w:rsid w:val="008B53EF"/>
    <w:rsid w:val="008C0A20"/>
    <w:rsid w:val="008C7DA7"/>
    <w:rsid w:val="008D72A3"/>
    <w:rsid w:val="008D79A2"/>
    <w:rsid w:val="008E2938"/>
    <w:rsid w:val="008E3BBF"/>
    <w:rsid w:val="008F2016"/>
    <w:rsid w:val="008F42DC"/>
    <w:rsid w:val="009002F3"/>
    <w:rsid w:val="00911B03"/>
    <w:rsid w:val="00916077"/>
    <w:rsid w:val="00920D68"/>
    <w:rsid w:val="00934938"/>
    <w:rsid w:val="00934AC6"/>
    <w:rsid w:val="009407CC"/>
    <w:rsid w:val="00942CAB"/>
    <w:rsid w:val="0094697E"/>
    <w:rsid w:val="00946D8C"/>
    <w:rsid w:val="009523E6"/>
    <w:rsid w:val="00954B2C"/>
    <w:rsid w:val="00956AD1"/>
    <w:rsid w:val="009574EE"/>
    <w:rsid w:val="00963F66"/>
    <w:rsid w:val="0096428A"/>
    <w:rsid w:val="00974708"/>
    <w:rsid w:val="00982C73"/>
    <w:rsid w:val="00984FDD"/>
    <w:rsid w:val="00986C57"/>
    <w:rsid w:val="00990C30"/>
    <w:rsid w:val="00991F48"/>
    <w:rsid w:val="00995B6C"/>
    <w:rsid w:val="009965A9"/>
    <w:rsid w:val="009A22B9"/>
    <w:rsid w:val="009A3F64"/>
    <w:rsid w:val="009A6A66"/>
    <w:rsid w:val="009B592F"/>
    <w:rsid w:val="009B6EBF"/>
    <w:rsid w:val="009E0D6D"/>
    <w:rsid w:val="009E2D7C"/>
    <w:rsid w:val="009F2765"/>
    <w:rsid w:val="009F78DE"/>
    <w:rsid w:val="00A03728"/>
    <w:rsid w:val="00A51352"/>
    <w:rsid w:val="00A614E7"/>
    <w:rsid w:val="00A80FA4"/>
    <w:rsid w:val="00A84168"/>
    <w:rsid w:val="00A92B3D"/>
    <w:rsid w:val="00A96C5D"/>
    <w:rsid w:val="00AA190A"/>
    <w:rsid w:val="00AA23FE"/>
    <w:rsid w:val="00AA3DA5"/>
    <w:rsid w:val="00AB280C"/>
    <w:rsid w:val="00AB300E"/>
    <w:rsid w:val="00AC279D"/>
    <w:rsid w:val="00AC5A0C"/>
    <w:rsid w:val="00AC5B4B"/>
    <w:rsid w:val="00AD34EE"/>
    <w:rsid w:val="00AE0E5F"/>
    <w:rsid w:val="00AE5000"/>
    <w:rsid w:val="00AF6169"/>
    <w:rsid w:val="00B04EEF"/>
    <w:rsid w:val="00B11694"/>
    <w:rsid w:val="00B14776"/>
    <w:rsid w:val="00B205CB"/>
    <w:rsid w:val="00B23F1E"/>
    <w:rsid w:val="00B2661E"/>
    <w:rsid w:val="00B30A03"/>
    <w:rsid w:val="00B407F2"/>
    <w:rsid w:val="00B41109"/>
    <w:rsid w:val="00B52E9B"/>
    <w:rsid w:val="00B54EA5"/>
    <w:rsid w:val="00B576B8"/>
    <w:rsid w:val="00B62EB2"/>
    <w:rsid w:val="00B70F55"/>
    <w:rsid w:val="00B81629"/>
    <w:rsid w:val="00B8179E"/>
    <w:rsid w:val="00B864A0"/>
    <w:rsid w:val="00B91C29"/>
    <w:rsid w:val="00BB3782"/>
    <w:rsid w:val="00BD4362"/>
    <w:rsid w:val="00BD5143"/>
    <w:rsid w:val="00BE1C33"/>
    <w:rsid w:val="00BF07CD"/>
    <w:rsid w:val="00BF7C2D"/>
    <w:rsid w:val="00C021E7"/>
    <w:rsid w:val="00C167E2"/>
    <w:rsid w:val="00C20910"/>
    <w:rsid w:val="00C33F6F"/>
    <w:rsid w:val="00C37BC6"/>
    <w:rsid w:val="00C40396"/>
    <w:rsid w:val="00C67DD3"/>
    <w:rsid w:val="00C71C1B"/>
    <w:rsid w:val="00C84373"/>
    <w:rsid w:val="00C856B7"/>
    <w:rsid w:val="00C91040"/>
    <w:rsid w:val="00C935F1"/>
    <w:rsid w:val="00CA0471"/>
    <w:rsid w:val="00CA34A1"/>
    <w:rsid w:val="00CA5CE3"/>
    <w:rsid w:val="00CA6465"/>
    <w:rsid w:val="00CA6F88"/>
    <w:rsid w:val="00CC058C"/>
    <w:rsid w:val="00CD4674"/>
    <w:rsid w:val="00CE490E"/>
    <w:rsid w:val="00D04753"/>
    <w:rsid w:val="00D05F10"/>
    <w:rsid w:val="00D06659"/>
    <w:rsid w:val="00D12AD4"/>
    <w:rsid w:val="00D20CC6"/>
    <w:rsid w:val="00D25D94"/>
    <w:rsid w:val="00D30CC6"/>
    <w:rsid w:val="00D3772A"/>
    <w:rsid w:val="00D43A3D"/>
    <w:rsid w:val="00D52173"/>
    <w:rsid w:val="00D540D8"/>
    <w:rsid w:val="00D5578C"/>
    <w:rsid w:val="00D72728"/>
    <w:rsid w:val="00D730B7"/>
    <w:rsid w:val="00D73615"/>
    <w:rsid w:val="00D755BF"/>
    <w:rsid w:val="00D875F9"/>
    <w:rsid w:val="00D920B9"/>
    <w:rsid w:val="00D9322B"/>
    <w:rsid w:val="00D9772D"/>
    <w:rsid w:val="00DB321D"/>
    <w:rsid w:val="00DB6667"/>
    <w:rsid w:val="00DB6E5B"/>
    <w:rsid w:val="00DD307E"/>
    <w:rsid w:val="00DE014C"/>
    <w:rsid w:val="00DE2A33"/>
    <w:rsid w:val="00DF0A6E"/>
    <w:rsid w:val="00DF6E5C"/>
    <w:rsid w:val="00E01669"/>
    <w:rsid w:val="00E05DCD"/>
    <w:rsid w:val="00E06FEF"/>
    <w:rsid w:val="00E12F36"/>
    <w:rsid w:val="00E14306"/>
    <w:rsid w:val="00E225B7"/>
    <w:rsid w:val="00E23CBC"/>
    <w:rsid w:val="00E2668D"/>
    <w:rsid w:val="00E277E1"/>
    <w:rsid w:val="00E320AB"/>
    <w:rsid w:val="00E32CA2"/>
    <w:rsid w:val="00E41548"/>
    <w:rsid w:val="00E47FD3"/>
    <w:rsid w:val="00E506CB"/>
    <w:rsid w:val="00E64312"/>
    <w:rsid w:val="00E66318"/>
    <w:rsid w:val="00E66363"/>
    <w:rsid w:val="00E67DAE"/>
    <w:rsid w:val="00E756CF"/>
    <w:rsid w:val="00E775C6"/>
    <w:rsid w:val="00E77641"/>
    <w:rsid w:val="00E80965"/>
    <w:rsid w:val="00E80B77"/>
    <w:rsid w:val="00E87510"/>
    <w:rsid w:val="00E90C47"/>
    <w:rsid w:val="00EA3F12"/>
    <w:rsid w:val="00EB170A"/>
    <w:rsid w:val="00EB4E7B"/>
    <w:rsid w:val="00EC3CC3"/>
    <w:rsid w:val="00EC5A61"/>
    <w:rsid w:val="00EC7D22"/>
    <w:rsid w:val="00EE4906"/>
    <w:rsid w:val="00F04CE5"/>
    <w:rsid w:val="00F441F3"/>
    <w:rsid w:val="00F524BD"/>
    <w:rsid w:val="00F53A9A"/>
    <w:rsid w:val="00F552B3"/>
    <w:rsid w:val="00F57A5B"/>
    <w:rsid w:val="00F66B2A"/>
    <w:rsid w:val="00F706B3"/>
    <w:rsid w:val="00F72062"/>
    <w:rsid w:val="00F75DE1"/>
    <w:rsid w:val="00F8075D"/>
    <w:rsid w:val="00F81740"/>
    <w:rsid w:val="00FA2A80"/>
    <w:rsid w:val="00FA30F6"/>
    <w:rsid w:val="00FB4ECD"/>
    <w:rsid w:val="00FB55F8"/>
    <w:rsid w:val="00FC0997"/>
    <w:rsid w:val="00FD371F"/>
    <w:rsid w:val="00FD5949"/>
    <w:rsid w:val="00FE5777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B"/>
    <w:pPr>
      <w:widowControl w:val="0"/>
    </w:pPr>
  </w:style>
  <w:style w:type="paragraph" w:styleId="4">
    <w:name w:val="heading 4"/>
    <w:basedOn w:val="a"/>
    <w:link w:val="40"/>
    <w:uiPriority w:val="9"/>
    <w:qFormat/>
    <w:rsid w:val="00946D8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F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7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72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12AD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C718A"/>
  </w:style>
  <w:style w:type="character" w:styleId="a9">
    <w:name w:val="annotation reference"/>
    <w:basedOn w:val="a0"/>
    <w:uiPriority w:val="99"/>
    <w:semiHidden/>
    <w:unhideWhenUsed/>
    <w:rsid w:val="000321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21A5"/>
  </w:style>
  <w:style w:type="character" w:customStyle="1" w:styleId="ab">
    <w:name w:val="註解文字 字元"/>
    <w:basedOn w:val="a0"/>
    <w:link w:val="aa"/>
    <w:uiPriority w:val="99"/>
    <w:semiHidden/>
    <w:rsid w:val="000321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1A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321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21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C167E2"/>
    <w:pPr>
      <w:ind w:leftChars="200" w:left="480"/>
    </w:pPr>
  </w:style>
  <w:style w:type="paragraph" w:styleId="Web">
    <w:name w:val="Normal (Web)"/>
    <w:basedOn w:val="a"/>
    <w:uiPriority w:val="99"/>
    <w:unhideWhenUsed/>
    <w:rsid w:val="00054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946D8C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earch.nchu.edu.tw/topnchu/index_05.aspx" TargetMode="External"/><Relationship Id="rId18" Type="http://schemas.openxmlformats.org/officeDocument/2006/relationships/hyperlink" Target="http://www.mse.nchu.edu.tw/people/bio.php?PID=23" TargetMode="External"/><Relationship Id="rId26" Type="http://schemas.openxmlformats.org/officeDocument/2006/relationships/hyperlink" Target="http://www.ce.nchu.edu.tw/wb_main.asp?url=42&amp;cno=3&amp;tno=39" TargetMode="External"/><Relationship Id="rId39" Type="http://schemas.openxmlformats.org/officeDocument/2006/relationships/hyperlink" Target="http://www.addc.nchu.edu.tw/Chinese%20Version/Service/Molecular%20Biology/Immunology-1010229.htm" TargetMode="External"/><Relationship Id="rId21" Type="http://schemas.openxmlformats.org/officeDocument/2006/relationships/hyperlink" Target="http://web.nchu.edu.tw/~SSTC/en/organize.html" TargetMode="External"/><Relationship Id="rId34" Type="http://schemas.openxmlformats.org/officeDocument/2006/relationships/hyperlink" Target="http://www.addc.nchu.edu.tw/Chinese%20Version/Service/Microbiology/Microbiology.htm" TargetMode="External"/><Relationship Id="rId42" Type="http://schemas.openxmlformats.org/officeDocument/2006/relationships/hyperlink" Target="http://www.addc.nchu.edu.tw/Chinese%20Version/Welcome.htm" TargetMode="External"/><Relationship Id="rId47" Type="http://schemas.openxmlformats.org/officeDocument/2006/relationships/hyperlink" Target="http://www.aac.nchu.edu.tw/index.aspx" TargetMode="External"/><Relationship Id="rId50" Type="http://schemas.openxmlformats.org/officeDocument/2006/relationships/hyperlink" Target="http://btc.nchu.edu.tw/proteomic_news.php" TargetMode="External"/><Relationship Id="rId55" Type="http://schemas.openxmlformats.org/officeDocument/2006/relationships/hyperlink" Target="http://www.che.nchu.edu.tw/wb_teacher02.asp?cno=1&amp;tno=3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research.nchu.edu.tw/upfiles/ADUpload/oc_downmul1561586755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v.nchu.edu.tw/wb_professor02.asp?c=1&amp;u=31" TargetMode="External"/><Relationship Id="rId20" Type="http://schemas.openxmlformats.org/officeDocument/2006/relationships/hyperlink" Target="http://web.nchu.edu.tw/~SSTC/en/research.html" TargetMode="External"/><Relationship Id="rId29" Type="http://schemas.openxmlformats.org/officeDocument/2006/relationships/hyperlink" Target="http://www.addc.nchu.edu.tw/Chinese%20Version/Welcome.htm" TargetMode="External"/><Relationship Id="rId41" Type="http://schemas.openxmlformats.org/officeDocument/2006/relationships/hyperlink" Target="http://www.addc.nchu.edu.tw/Chinese%20Version/Service/Molecular%20Biology/Molbio(dogs%20and%20cats).htm" TargetMode="External"/><Relationship Id="rId54" Type="http://schemas.openxmlformats.org/officeDocument/2006/relationships/hyperlink" Target="http://for.nchu.edu.tw/index.asp?ind=301&amp;id=26" TargetMode="External"/><Relationship Id="rId62" Type="http://schemas.openxmlformats.org/officeDocument/2006/relationships/hyperlink" Target="http://web.nchu.edu.tw/~falpi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.most.gov.tw/nsc-vi/index/default.action" TargetMode="External"/><Relationship Id="rId24" Type="http://schemas.openxmlformats.org/officeDocument/2006/relationships/hyperlink" Target="http://www.nchu.edu.tw/~APACC/index_main.htm" TargetMode="External"/><Relationship Id="rId32" Type="http://schemas.openxmlformats.org/officeDocument/2006/relationships/hyperlink" Target="http://www.addc.nchu.edu.tw/Chinese%20Version/Service/Toxicology/Toxicology-1010229.htm" TargetMode="External"/><Relationship Id="rId37" Type="http://schemas.openxmlformats.org/officeDocument/2006/relationships/hyperlink" Target="http://www.addc.nchu.edu.tw/Chinese%20Version/Service/Molecular%20Biology/Molbio.htm" TargetMode="External"/><Relationship Id="rId40" Type="http://schemas.openxmlformats.org/officeDocument/2006/relationships/hyperlink" Target="http://www.addc.nchu.edu.tw/Chinese%20Version/Service/Molecular%20Biology/Molbio(Bird).htm" TargetMode="External"/><Relationship Id="rId45" Type="http://schemas.openxmlformats.org/officeDocument/2006/relationships/hyperlink" Target="http://cc.nchu.edu.tw/" TargetMode="External"/><Relationship Id="rId53" Type="http://schemas.openxmlformats.org/officeDocument/2006/relationships/hyperlink" Target="http://research.nchu.edu.tw/" TargetMode="External"/><Relationship Id="rId58" Type="http://schemas.openxmlformats.org/officeDocument/2006/relationships/hyperlink" Target="http://140.120.196.191/NCUPP_W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earch.nchu.edu.tw/sub_index.aspx?UnitID=Z0007" TargetMode="External"/><Relationship Id="rId23" Type="http://schemas.openxmlformats.org/officeDocument/2006/relationships/hyperlink" Target="http://www.nchu.edu.tw/~APACC/index_main.htm" TargetMode="External"/><Relationship Id="rId28" Type="http://schemas.openxmlformats.org/officeDocument/2006/relationships/hyperlink" Target="http://www.mse.nchu.edu.tw/people/bio.php?PID=11" TargetMode="External"/><Relationship Id="rId36" Type="http://schemas.openxmlformats.org/officeDocument/2006/relationships/hyperlink" Target="http://www.addc.nchu.edu.tw/Chinese%20Version/Service/Serology/CSFV-1010229.htm" TargetMode="External"/><Relationship Id="rId49" Type="http://schemas.openxmlformats.org/officeDocument/2006/relationships/hyperlink" Target="http://www.prac.nchu.edu.tw/intro.html" TargetMode="External"/><Relationship Id="rId57" Type="http://schemas.openxmlformats.org/officeDocument/2006/relationships/hyperlink" Target="http://btc.nchu.edu.tw/index.php" TargetMode="External"/><Relationship Id="rId61" Type="http://schemas.openxmlformats.org/officeDocument/2006/relationships/hyperlink" Target="http://nanocenter.nchu.edu.tw/index.php?page=6" TargetMode="External"/><Relationship Id="rId10" Type="http://schemas.openxmlformats.org/officeDocument/2006/relationships/hyperlink" Target="http://research.nchu.edu.tw/topnchu/index_05.aspx" TargetMode="External"/><Relationship Id="rId19" Type="http://schemas.openxmlformats.org/officeDocument/2006/relationships/hyperlink" Target="http://www.me.nchu.edu.tw/teacher/hsi-fu-shih.htm" TargetMode="External"/><Relationship Id="rId31" Type="http://schemas.openxmlformats.org/officeDocument/2006/relationships/hyperlink" Target="http://www.addc.nchu.edu.tw/Chinese%20Version/Service/Pathology/Tissue%20slice%20-1010308.htm" TargetMode="External"/><Relationship Id="rId44" Type="http://schemas.openxmlformats.org/officeDocument/2006/relationships/hyperlink" Target="http://www.as.nchu.edu.tw/" TargetMode="External"/><Relationship Id="rId52" Type="http://schemas.openxmlformats.org/officeDocument/2006/relationships/hyperlink" Target="http://www.engineer.nchu.edu.tw/~mash/" TargetMode="External"/><Relationship Id="rId60" Type="http://schemas.openxmlformats.org/officeDocument/2006/relationships/hyperlink" Target="http://nanocenter.nch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cdis.nchu.edu.tw/Center/TeacherInfo/EachTeacherInfo.aspx?style=1&amp;SendID=62" TargetMode="External"/><Relationship Id="rId14" Type="http://schemas.openxmlformats.org/officeDocument/2006/relationships/hyperlink" Target="http://research.nchu.edu.tw/chinese/04_achievement/0411_list.aspx" TargetMode="External"/><Relationship Id="rId22" Type="http://schemas.openxmlformats.org/officeDocument/2006/relationships/hyperlink" Target="http://www.nchu.edu.tw/~APACC/index_main.htm" TargetMode="External"/><Relationship Id="rId27" Type="http://schemas.openxmlformats.org/officeDocument/2006/relationships/hyperlink" Target="http://www.ce.nchu.edu.tw/" TargetMode="External"/><Relationship Id="rId30" Type="http://schemas.openxmlformats.org/officeDocument/2006/relationships/hyperlink" Target="http://www.addc.nchu.edu.tw/Chinese%20Version/Service/Pathology/Pathology.htm" TargetMode="External"/><Relationship Id="rId35" Type="http://schemas.openxmlformats.org/officeDocument/2006/relationships/hyperlink" Target="http://www.addc.nchu.edu.tw/Chinese%20Version/Service/Serology/PR-1010229.htm" TargetMode="External"/><Relationship Id="rId43" Type="http://schemas.openxmlformats.org/officeDocument/2006/relationships/hyperlink" Target="http://nanocenter.nchu.edu.tw/" TargetMode="External"/><Relationship Id="rId48" Type="http://schemas.openxmlformats.org/officeDocument/2006/relationships/hyperlink" Target="http://lifes.nchu.edu.tw/" TargetMode="External"/><Relationship Id="rId56" Type="http://schemas.openxmlformats.org/officeDocument/2006/relationships/hyperlink" Target="http://btc.nchu.edu.tw/greenhouse_intro.php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wcdis.nchu.edu.tw/Center/TeacherInfo/EachTeacherInfo.aspx?style=1&amp;SendID=13" TargetMode="External"/><Relationship Id="rId51" Type="http://schemas.openxmlformats.org/officeDocument/2006/relationships/hyperlink" Target="http://research.nchu.edu.tw/topnchu/index_04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search.nchu.edu.tw/sub_index.aspx?UnitID=Z0007" TargetMode="External"/><Relationship Id="rId17" Type="http://schemas.openxmlformats.org/officeDocument/2006/relationships/hyperlink" Target="http://www.ee.nchu.edu.tw/mengyao/" TargetMode="External"/><Relationship Id="rId25" Type="http://schemas.openxmlformats.org/officeDocument/2006/relationships/hyperlink" Target="http://www.nchu.edu.tw/~APACC/index_main.htm" TargetMode="External"/><Relationship Id="rId33" Type="http://schemas.openxmlformats.org/officeDocument/2006/relationships/hyperlink" Target="http://www.addc.nchu.edu.tw/Chinese%20Version/Service/Toxicology/Toxicology-1010229.htm" TargetMode="External"/><Relationship Id="rId38" Type="http://schemas.openxmlformats.org/officeDocument/2006/relationships/hyperlink" Target="http://www.addc.nchu.edu.tw/Chinese%20Version/Service/Molecular%20Biology/Immunology-1010229.htm" TargetMode="External"/><Relationship Id="rId46" Type="http://schemas.openxmlformats.org/officeDocument/2006/relationships/hyperlink" Target="http://btc.nchu.edu.tw/index.php" TargetMode="External"/><Relationship Id="rId59" Type="http://schemas.openxmlformats.org/officeDocument/2006/relationships/hyperlink" Target="http://www.vmc.nchu.edu.tw/files/common_unit/0a8a1b2c-4f15-42d6-b99a-1ef2ba8f0f02/doc/%e7%b0%a1%e8%8c%82%e7%9b%9b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8264-CF34-476A-835E-1BF9BA98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9172</TotalTime>
  <Pages>14</Pages>
  <Words>2890</Words>
  <Characters>16476</Characters>
  <Application>Microsoft Office Word</Application>
  <DocSecurity>0</DocSecurity>
  <Lines>137</Lines>
  <Paragraphs>38</Paragraphs>
  <ScaleCrop>false</ScaleCrop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connyfang</dc:creator>
  <cp:lastModifiedBy>irenew</cp:lastModifiedBy>
  <cp:revision>218</cp:revision>
  <dcterms:created xsi:type="dcterms:W3CDTF">2017-04-25T06:53:00Z</dcterms:created>
  <dcterms:modified xsi:type="dcterms:W3CDTF">2017-07-07T07:05:00Z</dcterms:modified>
</cp:coreProperties>
</file>