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3720" w:rsidRPr="00345F59" w:rsidRDefault="001C46C0" w:rsidP="00FD3720">
      <w:pPr>
        <w:spacing w:line="40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41BD7">
        <w:rPr>
          <w:rFonts w:ascii="標楷體" w:eastAsia="標楷體" w:hAnsi="標楷體" w:cs="標楷體"/>
          <w:b/>
          <w:sz w:val="32"/>
          <w:szCs w:val="32"/>
        </w:rPr>
        <w:t>國立</w:t>
      </w:r>
      <w:r w:rsidR="00E5012B" w:rsidRPr="00C41BD7">
        <w:rPr>
          <w:rFonts w:ascii="標楷體" w:eastAsia="標楷體" w:hAnsi="標楷體" w:cs="標楷體" w:hint="eastAsia"/>
          <w:b/>
          <w:sz w:val="32"/>
          <w:szCs w:val="32"/>
        </w:rPr>
        <w:t>中興</w:t>
      </w:r>
      <w:r w:rsidRPr="00C41BD7">
        <w:rPr>
          <w:rFonts w:ascii="標楷體" w:eastAsia="標楷體" w:hAnsi="標楷體" w:cs="標楷體"/>
          <w:b/>
          <w:sz w:val="32"/>
          <w:szCs w:val="32"/>
        </w:rPr>
        <w:t>大學</w:t>
      </w:r>
      <w:r w:rsidR="00C41BD7" w:rsidRPr="006134D7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FD3720" w:rsidRPr="00C41BD7">
        <w:rPr>
          <w:rFonts w:eastAsia="標楷體"/>
          <w:b/>
          <w:bCs/>
          <w:sz w:val="32"/>
          <w:szCs w:val="32"/>
        </w:rPr>
        <w:t>博士生</w:t>
      </w:r>
      <w:r w:rsidR="001F2144">
        <w:rPr>
          <w:rFonts w:eastAsia="標楷體" w:hint="eastAsia"/>
          <w:b/>
          <w:bCs/>
          <w:sz w:val="32"/>
          <w:szCs w:val="32"/>
        </w:rPr>
        <w:t>研究</w:t>
      </w:r>
      <w:r w:rsidR="00C41BD7" w:rsidRPr="00C41BD7">
        <w:rPr>
          <w:rFonts w:eastAsia="標楷體"/>
          <w:b/>
          <w:bCs/>
          <w:sz w:val="32"/>
          <w:szCs w:val="32"/>
        </w:rPr>
        <w:t>獎學金</w:t>
      </w:r>
      <w:r w:rsidR="00C41BD7">
        <w:rPr>
          <w:rFonts w:ascii="新細明體" w:hAnsi="新細明體" w:hint="eastAsia"/>
          <w:b/>
          <w:bCs/>
          <w:sz w:val="32"/>
          <w:szCs w:val="32"/>
        </w:rPr>
        <w:t>」</w:t>
      </w:r>
      <w:r w:rsidR="00345F59" w:rsidRPr="00345F59">
        <w:rPr>
          <w:rFonts w:ascii="標楷體" w:eastAsia="標楷體" w:hAnsi="標楷體" w:cs="標楷體" w:hint="eastAsia"/>
          <w:b/>
          <w:sz w:val="32"/>
          <w:szCs w:val="32"/>
        </w:rPr>
        <w:t>切結書</w:t>
      </w:r>
    </w:p>
    <w:p w:rsidR="00746E96" w:rsidRPr="001F2144" w:rsidRDefault="00746E96">
      <w:pPr>
        <w:rPr>
          <w:rFonts w:ascii="標楷體" w:eastAsia="標楷體" w:hAnsi="標楷體" w:cs="標楷體"/>
          <w:b/>
          <w:sz w:val="20"/>
          <w:szCs w:val="20"/>
        </w:rPr>
      </w:pPr>
    </w:p>
    <w:p w:rsidR="00345F59" w:rsidRDefault="00345F59">
      <w:pPr>
        <w:rPr>
          <w:rFonts w:ascii="標楷體" w:eastAsia="標楷體" w:hAnsi="標楷體" w:cs="標楷體"/>
          <w:b/>
          <w:sz w:val="20"/>
          <w:szCs w:val="20"/>
        </w:rPr>
      </w:pPr>
    </w:p>
    <w:p w:rsidR="00775CC6" w:rsidRPr="00FD3720" w:rsidRDefault="009D7975" w:rsidP="009C25BD">
      <w:pPr>
        <w:spacing w:line="400" w:lineRule="atLeast"/>
        <w:jc w:val="both"/>
        <w:rPr>
          <w:rFonts w:eastAsia="標楷體"/>
          <w:b/>
          <w:bCs/>
          <w:sz w:val="36"/>
          <w:szCs w:val="36"/>
        </w:rPr>
      </w:pPr>
      <w:r w:rsidRPr="00D55622">
        <w:rPr>
          <w:rFonts w:ascii="標楷體" w:eastAsia="標楷體" w:hAnsi="標楷體" w:hint="eastAsia"/>
          <w:sz w:val="28"/>
          <w:szCs w:val="28"/>
        </w:rPr>
        <w:t>本人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國立中興大學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4270C7" w:rsidRPr="004270C7">
        <w:rPr>
          <w:rFonts w:ascii="標楷體" w:eastAsia="標楷體" w:hAnsi="標楷體" w:hint="eastAsia"/>
          <w:sz w:val="28"/>
          <w:szCs w:val="28"/>
        </w:rPr>
        <w:t>學</w:t>
      </w:r>
      <w:r w:rsidR="00E5012B">
        <w:rPr>
          <w:rFonts w:ascii="標楷體" w:eastAsia="標楷體" w:hAnsi="標楷體" w:hint="eastAsia"/>
          <w:sz w:val="28"/>
          <w:szCs w:val="28"/>
        </w:rPr>
        <w:t>院</w:t>
      </w:r>
      <w:r w:rsidR="004270C7">
        <w:rPr>
          <w:rFonts w:ascii="標楷體" w:eastAsia="標楷體" w:hAnsi="標楷體" w:hint="eastAsia"/>
          <w:sz w:val="28"/>
          <w:szCs w:val="28"/>
        </w:rPr>
        <w:t>_</w:t>
      </w:r>
      <w:r w:rsidR="004270C7">
        <w:rPr>
          <w:rFonts w:ascii="標楷體" w:eastAsia="標楷體" w:hAnsi="標楷體"/>
          <w:sz w:val="28"/>
          <w:szCs w:val="28"/>
        </w:rPr>
        <w:t>_____________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系(所</w:t>
      </w:r>
      <w:r w:rsidR="00775CC6">
        <w:rPr>
          <w:rFonts w:ascii="標楷體" w:eastAsia="標楷體" w:hAnsi="標楷體" w:hint="eastAsia"/>
          <w:sz w:val="28"/>
          <w:szCs w:val="28"/>
        </w:rPr>
        <w:t>)</w:t>
      </w:r>
      <w:r w:rsidR="00FD3720" w:rsidRPr="00FD3720">
        <w:rPr>
          <w:rFonts w:ascii="標楷體" w:eastAsia="標楷體" w:hAnsi="標楷體" w:hint="eastAsia"/>
          <w:sz w:val="28"/>
          <w:szCs w:val="28"/>
        </w:rPr>
        <w:t>博士班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學生，</w:t>
      </w:r>
      <w:r w:rsidR="00345F59">
        <w:rPr>
          <w:rFonts w:ascii="標楷體" w:eastAsia="標楷體" w:hAnsi="標楷體" w:hint="eastAsia"/>
          <w:sz w:val="28"/>
          <w:szCs w:val="28"/>
        </w:rPr>
        <w:t>在此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聲明</w:t>
      </w:r>
      <w:r w:rsidR="00345F59">
        <w:rPr>
          <w:rFonts w:ascii="標楷體" w:eastAsia="標楷體" w:hAnsi="標楷體" w:hint="eastAsia"/>
          <w:sz w:val="28"/>
          <w:szCs w:val="28"/>
        </w:rPr>
        <w:t>本人</w:t>
      </w:r>
      <w:r w:rsidR="000B25A6">
        <w:rPr>
          <w:rFonts w:ascii="標楷體" w:eastAsia="標楷體" w:hAnsi="標楷體" w:hint="eastAsia"/>
          <w:sz w:val="28"/>
          <w:szCs w:val="28"/>
        </w:rPr>
        <w:t>符合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並保證遵守「</w:t>
      </w:r>
      <w:r w:rsidR="00021829" w:rsidRPr="003C154B">
        <w:rPr>
          <w:rFonts w:ascii="標楷體" w:eastAsia="標楷體" w:hAnsi="標楷體" w:hint="eastAsia"/>
          <w:sz w:val="28"/>
          <w:szCs w:val="28"/>
        </w:rPr>
        <w:t>國立中興大學博士生</w:t>
      </w:r>
      <w:r w:rsidR="001F2144">
        <w:rPr>
          <w:rFonts w:ascii="標楷體" w:eastAsia="標楷體" w:hAnsi="標楷體" w:hint="eastAsia"/>
          <w:sz w:val="28"/>
          <w:szCs w:val="28"/>
        </w:rPr>
        <w:t>研究</w:t>
      </w:r>
      <w:r w:rsidR="00021829" w:rsidRPr="003C154B">
        <w:rPr>
          <w:rFonts w:ascii="標楷體" w:eastAsia="標楷體" w:hAnsi="標楷體" w:hint="eastAsia"/>
          <w:sz w:val="28"/>
          <w:szCs w:val="28"/>
        </w:rPr>
        <w:t>獎學金試辦方案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各項規範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345F59">
        <w:rPr>
          <w:rFonts w:ascii="標楷體" w:eastAsia="標楷體" w:hAnsi="標楷體" w:hint="eastAsia"/>
          <w:sz w:val="28"/>
          <w:szCs w:val="28"/>
        </w:rPr>
        <w:t>本人如有</w:t>
      </w:r>
      <w:r w:rsidR="000D50E0">
        <w:rPr>
          <w:rFonts w:ascii="標楷體" w:eastAsia="標楷體" w:hAnsi="標楷體" w:hint="eastAsia"/>
          <w:sz w:val="28"/>
          <w:szCs w:val="28"/>
        </w:rPr>
        <w:t>資料</w:t>
      </w:r>
      <w:r w:rsidR="00345F59">
        <w:rPr>
          <w:rFonts w:ascii="標楷體" w:eastAsia="標楷體" w:hAnsi="標楷體" w:hint="eastAsia"/>
          <w:sz w:val="28"/>
          <w:szCs w:val="28"/>
        </w:rPr>
        <w:t>不實或</w:t>
      </w:r>
      <w:r w:rsidR="00021829">
        <w:rPr>
          <w:rFonts w:ascii="標楷體" w:eastAsia="標楷體" w:hAnsi="標楷體" w:hint="eastAsia"/>
          <w:sz w:val="28"/>
          <w:szCs w:val="28"/>
        </w:rPr>
        <w:t>違反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本方案第</w:t>
      </w:r>
      <w:r w:rsidR="00021829">
        <w:rPr>
          <w:rFonts w:ascii="標楷體" w:eastAsia="標楷體" w:hAnsi="標楷體" w:hint="eastAsia"/>
          <w:sz w:val="28"/>
          <w:szCs w:val="28"/>
        </w:rPr>
        <w:t>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七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八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九、十</w:t>
      </w:r>
      <w:r w:rsidR="00006085">
        <w:rPr>
          <w:rFonts w:ascii="標楷體" w:eastAsia="標楷體" w:hAnsi="標楷體" w:hint="eastAsia"/>
          <w:sz w:val="28"/>
          <w:szCs w:val="28"/>
        </w:rPr>
        <w:t>一</w:t>
      </w:r>
      <w:r w:rsidR="00FE3755">
        <w:rPr>
          <w:rFonts w:ascii="標楷體" w:eastAsia="標楷體" w:hAnsi="標楷體" w:hint="eastAsia"/>
          <w:sz w:val="28"/>
          <w:szCs w:val="28"/>
        </w:rPr>
        <w:t>及十</w:t>
      </w:r>
      <w:r w:rsidR="00006085">
        <w:rPr>
          <w:rFonts w:ascii="標楷體" w:eastAsia="標楷體" w:hAnsi="標楷體" w:hint="eastAsia"/>
          <w:sz w:val="28"/>
          <w:szCs w:val="28"/>
        </w:rPr>
        <w:t>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點</w:t>
      </w:r>
      <w:r w:rsidR="00345F59">
        <w:rPr>
          <w:rFonts w:ascii="標楷體" w:eastAsia="標楷體" w:hAnsi="標楷體" w:hint="eastAsia"/>
          <w:sz w:val="28"/>
          <w:szCs w:val="28"/>
        </w:rPr>
        <w:t>等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情形，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將主動通知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校</w:t>
      </w:r>
      <w:r w:rsidR="000B25A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0B25A6">
        <w:rPr>
          <w:rFonts w:ascii="標楷體" w:eastAsia="標楷體" w:hAnsi="標楷體" w:hint="eastAsia"/>
          <w:sz w:val="28"/>
          <w:szCs w:val="28"/>
        </w:rPr>
        <w:t>自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願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無條件喪失</w:t>
      </w:r>
      <w:r w:rsidR="000B25A6">
        <w:rPr>
          <w:rFonts w:ascii="標楷體" w:eastAsia="標楷體" w:hAnsi="標楷體" w:hint="eastAsia"/>
          <w:sz w:val="28"/>
          <w:szCs w:val="28"/>
        </w:rPr>
        <w:t>獎勵</w:t>
      </w:r>
      <w:r w:rsidR="00021829">
        <w:rPr>
          <w:rFonts w:ascii="標楷體" w:eastAsia="標楷體" w:hAnsi="標楷體" w:hint="eastAsia"/>
          <w:sz w:val="28"/>
          <w:szCs w:val="28"/>
        </w:rPr>
        <w:t>資格</w:t>
      </w:r>
      <w:r w:rsidR="0033767E" w:rsidRPr="0016333F">
        <w:rPr>
          <w:rFonts w:ascii="標楷體" w:eastAsia="標楷體" w:hAnsi="標楷體" w:hint="eastAsia"/>
          <w:sz w:val="28"/>
          <w:szCs w:val="28"/>
        </w:rPr>
        <w:t>及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繳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回</w:t>
      </w:r>
      <w:r w:rsidR="000D2A56" w:rsidRPr="0016333F">
        <w:rPr>
          <w:rFonts w:ascii="標楷體" w:eastAsia="標楷體" w:hAnsi="標楷體" w:hint="eastAsia"/>
          <w:sz w:val="28"/>
          <w:szCs w:val="28"/>
        </w:rPr>
        <w:t>不當得利或</w:t>
      </w:r>
      <w:r w:rsidR="002577EA" w:rsidRPr="0016333F">
        <w:rPr>
          <w:rFonts w:ascii="標楷體" w:eastAsia="標楷體" w:hAnsi="標楷體" w:hint="eastAsia"/>
          <w:sz w:val="28"/>
          <w:szCs w:val="28"/>
        </w:rPr>
        <w:t>溢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領之獎學金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款項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絕無異議</w:t>
      </w:r>
      <w:r w:rsidR="00345F59">
        <w:rPr>
          <w:rFonts w:ascii="標楷體" w:eastAsia="標楷體" w:hAnsi="標楷體" w:hint="eastAsia"/>
          <w:sz w:val="28"/>
          <w:szCs w:val="28"/>
        </w:rPr>
        <w:t>；如經查獲違反屬實，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本人</w:t>
      </w:r>
      <w:r w:rsidR="00345F59">
        <w:rPr>
          <w:rFonts w:ascii="標楷體" w:eastAsia="標楷體" w:hAnsi="標楷體" w:hint="eastAsia"/>
          <w:sz w:val="28"/>
          <w:szCs w:val="28"/>
        </w:rPr>
        <w:t>願負</w:t>
      </w:r>
      <w:r w:rsidR="00BB6C01">
        <w:rPr>
          <w:rFonts w:ascii="標楷體" w:eastAsia="標楷體" w:hAnsi="標楷體" w:hint="eastAsia"/>
          <w:sz w:val="28"/>
          <w:szCs w:val="28"/>
        </w:rPr>
        <w:t>相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關法律責任及</w:t>
      </w:r>
      <w:r w:rsidR="00345F59">
        <w:rPr>
          <w:rFonts w:ascii="標楷體" w:eastAsia="標楷體" w:hAnsi="標楷體" w:hint="eastAsia"/>
          <w:sz w:val="28"/>
          <w:szCs w:val="28"/>
        </w:rPr>
        <w:t>學校</w:t>
      </w:r>
      <w:r w:rsidR="00243B04">
        <w:rPr>
          <w:rFonts w:ascii="標楷體" w:eastAsia="標楷體" w:hAnsi="標楷體" w:hint="eastAsia"/>
          <w:sz w:val="28"/>
          <w:szCs w:val="28"/>
        </w:rPr>
        <w:t>懲處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，特此聲明。</w:t>
      </w:r>
    </w:p>
    <w:p w:rsidR="00FF32C0" w:rsidRDefault="00FF32C0"/>
    <w:p w:rsidR="009C25BD" w:rsidRPr="0033767E" w:rsidRDefault="009C25BD">
      <w:pPr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746E96" w:rsidRPr="009D7975" w:rsidRDefault="001C46C0">
      <w:pPr>
        <w:rPr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立切結書人簽名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：              </w:t>
      </w:r>
      <w:r w:rsidR="009D7975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 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9810DD" w:rsidRPr="009D7975">
        <w:rPr>
          <w:rFonts w:ascii="標楷體" w:eastAsia="標楷體" w:hAnsi="標楷體" w:cs="標楷體"/>
          <w:sz w:val="28"/>
          <w:szCs w:val="28"/>
        </w:rPr>
        <w:t xml:space="preserve">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(</w:t>
      </w:r>
      <w:r w:rsidR="004270C7">
        <w:rPr>
          <w:rFonts w:ascii="標楷體" w:eastAsia="標楷體" w:hAnsi="標楷體" w:cs="標楷體" w:hint="eastAsia"/>
          <w:sz w:val="28"/>
          <w:szCs w:val="28"/>
        </w:rPr>
        <w:t>簽名或蓋章</w:t>
      </w:r>
      <w:r w:rsidRPr="009D7975">
        <w:rPr>
          <w:rFonts w:ascii="標楷體" w:eastAsia="標楷體" w:hAnsi="標楷體" w:cs="標楷體"/>
          <w:sz w:val="28"/>
          <w:szCs w:val="28"/>
        </w:rPr>
        <w:t>)</w:t>
      </w:r>
    </w:p>
    <w:p w:rsidR="00787DBE" w:rsidRDefault="00787DB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性  別：</w:t>
      </w:r>
    </w:p>
    <w:p w:rsidR="00787DBE" w:rsidRDefault="00787DB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  籍：</w:t>
      </w:r>
    </w:p>
    <w:p w:rsidR="00746E96" w:rsidRPr="009D7975" w:rsidRDefault="001C46C0">
      <w:pPr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身 分 證 字 號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0B25A6" w:rsidRPr="009D7975" w:rsidRDefault="000B25A6">
      <w:pPr>
        <w:rPr>
          <w:sz w:val="28"/>
          <w:szCs w:val="28"/>
        </w:rPr>
      </w:pP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生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60980">
        <w:rPr>
          <w:rFonts w:ascii="標楷體" w:eastAsia="標楷體" w:hAnsi="標楷體" w:cs="標楷體" w:hint="eastAsia"/>
          <w:sz w:val="28"/>
          <w:szCs w:val="28"/>
        </w:rPr>
        <w:t>號</w:t>
      </w:r>
      <w:r w:rsidR="00860980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60980"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746E96" w:rsidRDefault="001C46C0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聯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9D7975">
        <w:rPr>
          <w:rFonts w:ascii="標楷體" w:eastAsia="標楷體" w:hAnsi="標楷體" w:cs="標楷體"/>
          <w:sz w:val="28"/>
          <w:szCs w:val="28"/>
        </w:rPr>
        <w:t>絡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>E-mail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860980" w:rsidRDefault="00860980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聯絡電話(手機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：</w:t>
      </w:r>
    </w:p>
    <w:p w:rsidR="001F2144" w:rsidRPr="009D7975" w:rsidRDefault="001F2144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碩士畢業學校/系所：</w:t>
      </w:r>
    </w:p>
    <w:p w:rsidR="006E39F0" w:rsidRDefault="006E39F0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9D7975" w:rsidRDefault="009D7975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1C46C0" w:rsidRPr="009D7975" w:rsidRDefault="00DC6DE1">
      <w:pPr>
        <w:jc w:val="center"/>
        <w:rPr>
          <w:sz w:val="32"/>
          <w:szCs w:val="32"/>
        </w:rPr>
      </w:pP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fitText w:val="8000" w:id="2082232320"/>
        </w:rPr>
        <w:t xml:space="preserve">中華民國 </w:t>
      </w:r>
      <w:r w:rsidR="001F2144" w:rsidRPr="008E6D95">
        <w:rPr>
          <w:rFonts w:ascii="標楷體" w:eastAsia="標楷體" w:hAnsi="標楷體" w:cs="標楷體"/>
          <w:spacing w:val="129"/>
          <w:kern w:val="0"/>
          <w:sz w:val="32"/>
          <w:szCs w:val="32"/>
          <w:fitText w:val="8000" w:id="2082232320"/>
        </w:rPr>
        <w:t>1</w:t>
      </w:r>
      <w:r w:rsidR="008E6D95" w:rsidRPr="008E6D95">
        <w:rPr>
          <w:rFonts w:ascii="標楷體" w:eastAsia="標楷體" w:hAnsi="標楷體" w:cs="標楷體"/>
          <w:spacing w:val="129"/>
          <w:kern w:val="0"/>
          <w:sz w:val="32"/>
          <w:szCs w:val="32"/>
          <w:fitText w:val="8000" w:id="2082232320"/>
        </w:rPr>
        <w:t>1</w:t>
      </w:r>
      <w:r w:rsidR="001F2144" w:rsidRPr="008E6D95">
        <w:rPr>
          <w:rFonts w:ascii="標楷體" w:eastAsia="標楷體" w:hAnsi="標楷體" w:cs="標楷體"/>
          <w:spacing w:val="129"/>
          <w:kern w:val="0"/>
          <w:sz w:val="32"/>
          <w:szCs w:val="32"/>
          <w:fitText w:val="8000" w:id="2082232320"/>
        </w:rPr>
        <w:t>3</w:t>
      </w: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fitText w:val="8000" w:id="2082232320"/>
        </w:rPr>
        <w:t xml:space="preserve"> 年</w:t>
      </w: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u w:val="single"/>
          <w:fitText w:val="8000" w:id="2082232320"/>
        </w:rPr>
        <w:t xml:space="preserve"> </w:t>
      </w:r>
      <w:r w:rsidR="0049699E"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u w:val="single"/>
          <w:fitText w:val="8000" w:id="2082232320"/>
        </w:rPr>
        <w:t xml:space="preserve"> </w:t>
      </w: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u w:val="single"/>
          <w:fitText w:val="8000" w:id="2082232320"/>
        </w:rPr>
        <w:t xml:space="preserve"> </w:t>
      </w: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fitText w:val="8000" w:id="2082232320"/>
        </w:rPr>
        <w:t>月</w:t>
      </w:r>
      <w:r w:rsidRPr="008E6D95">
        <w:rPr>
          <w:rFonts w:ascii="標楷體" w:eastAsia="標楷體" w:hAnsi="標楷體" w:cs="標楷體" w:hint="eastAsia"/>
          <w:spacing w:val="129"/>
          <w:kern w:val="0"/>
          <w:sz w:val="32"/>
          <w:szCs w:val="32"/>
          <w:u w:val="single"/>
          <w:fitText w:val="8000" w:id="2082232320"/>
        </w:rPr>
        <w:t xml:space="preserve">   </w:t>
      </w:r>
      <w:r w:rsidRPr="008E6D95">
        <w:rPr>
          <w:rFonts w:ascii="標楷體" w:eastAsia="標楷體" w:hAnsi="標楷體" w:cs="標楷體" w:hint="eastAsia"/>
          <w:spacing w:val="1"/>
          <w:kern w:val="0"/>
          <w:sz w:val="32"/>
          <w:szCs w:val="32"/>
          <w:fitText w:val="8000" w:id="2082232320"/>
        </w:rPr>
        <w:t>日</w:t>
      </w:r>
      <w:r w:rsidR="00A50CCD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       </w:t>
      </w:r>
      <w:r w:rsidR="00775CC6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</w:t>
      </w:r>
    </w:p>
    <w:sectPr w:rsidR="001C46C0" w:rsidRPr="009D7975" w:rsidSect="00EC4AB1">
      <w:pgSz w:w="11906" w:h="16838"/>
      <w:pgMar w:top="851" w:right="1274" w:bottom="851" w:left="1276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DD" w:rsidRDefault="000773DD">
      <w:r>
        <w:separator/>
      </w:r>
    </w:p>
  </w:endnote>
  <w:endnote w:type="continuationSeparator" w:id="0">
    <w:p w:rsidR="000773DD" w:rsidRDefault="0007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DD" w:rsidRDefault="000773DD">
      <w:r>
        <w:separator/>
      </w:r>
    </w:p>
  </w:footnote>
  <w:footnote w:type="continuationSeparator" w:id="0">
    <w:p w:rsidR="000773DD" w:rsidRDefault="0007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chineseCountingThousand"/>
      <w:pStyle w:val="11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singleLevel"/>
    <w:tmpl w:val="00000004"/>
    <w:name w:val="WW8Num45"/>
    <w:lvl w:ilvl="0">
      <w:start w:val="1"/>
      <w:numFmt w:val="chi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cs="標楷體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0"/>
    <w:rsid w:val="00006085"/>
    <w:rsid w:val="00021829"/>
    <w:rsid w:val="000634AE"/>
    <w:rsid w:val="000773DD"/>
    <w:rsid w:val="0009674B"/>
    <w:rsid w:val="000B0488"/>
    <w:rsid w:val="000B25A6"/>
    <w:rsid w:val="000D2A56"/>
    <w:rsid w:val="000D50E0"/>
    <w:rsid w:val="000E6E1B"/>
    <w:rsid w:val="000F40DD"/>
    <w:rsid w:val="0016333F"/>
    <w:rsid w:val="001C46C0"/>
    <w:rsid w:val="001F2144"/>
    <w:rsid w:val="002212F0"/>
    <w:rsid w:val="002345F8"/>
    <w:rsid w:val="00243B04"/>
    <w:rsid w:val="002577EA"/>
    <w:rsid w:val="002B2C76"/>
    <w:rsid w:val="002C2EBC"/>
    <w:rsid w:val="0033767E"/>
    <w:rsid w:val="00345F59"/>
    <w:rsid w:val="003463B0"/>
    <w:rsid w:val="003A781C"/>
    <w:rsid w:val="003C154B"/>
    <w:rsid w:val="003E2914"/>
    <w:rsid w:val="00401DB7"/>
    <w:rsid w:val="004270C7"/>
    <w:rsid w:val="0049699E"/>
    <w:rsid w:val="004E7B37"/>
    <w:rsid w:val="005D159E"/>
    <w:rsid w:val="005D6FD5"/>
    <w:rsid w:val="00611E7F"/>
    <w:rsid w:val="006134D7"/>
    <w:rsid w:val="006D47EB"/>
    <w:rsid w:val="006E39F0"/>
    <w:rsid w:val="006F689E"/>
    <w:rsid w:val="00700ACE"/>
    <w:rsid w:val="00746E96"/>
    <w:rsid w:val="00775CC6"/>
    <w:rsid w:val="00787DBE"/>
    <w:rsid w:val="007E35E8"/>
    <w:rsid w:val="00860980"/>
    <w:rsid w:val="0086570A"/>
    <w:rsid w:val="008E6D95"/>
    <w:rsid w:val="009810DD"/>
    <w:rsid w:val="009C25BD"/>
    <w:rsid w:val="009D7975"/>
    <w:rsid w:val="009F1E93"/>
    <w:rsid w:val="00A50CCD"/>
    <w:rsid w:val="00AA384D"/>
    <w:rsid w:val="00AC26F6"/>
    <w:rsid w:val="00AC5040"/>
    <w:rsid w:val="00B259EA"/>
    <w:rsid w:val="00B25CCA"/>
    <w:rsid w:val="00BA6C2F"/>
    <w:rsid w:val="00BB2599"/>
    <w:rsid w:val="00BB6C01"/>
    <w:rsid w:val="00BD1C14"/>
    <w:rsid w:val="00BE25B1"/>
    <w:rsid w:val="00C33F2A"/>
    <w:rsid w:val="00C41BD7"/>
    <w:rsid w:val="00C44F0C"/>
    <w:rsid w:val="00C6081B"/>
    <w:rsid w:val="00C94E9D"/>
    <w:rsid w:val="00D02FB2"/>
    <w:rsid w:val="00D55622"/>
    <w:rsid w:val="00D90B6E"/>
    <w:rsid w:val="00DC6DE1"/>
    <w:rsid w:val="00DD2EF4"/>
    <w:rsid w:val="00E47D90"/>
    <w:rsid w:val="00E5012B"/>
    <w:rsid w:val="00EA552B"/>
    <w:rsid w:val="00EB5DE1"/>
    <w:rsid w:val="00EC4AB1"/>
    <w:rsid w:val="00EF2353"/>
    <w:rsid w:val="00FA180C"/>
    <w:rsid w:val="00FD3720"/>
    <w:rsid w:val="00FE375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111BF8"/>
  <w15:docId w15:val="{977AA340-4AA0-48B3-99A1-F892FDD5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eastAsia="新細明體"/>
      <w:color w:val="000000"/>
      <w:kern w:val="2"/>
      <w:sz w:val="24"/>
      <w:szCs w:val="24"/>
    </w:rPr>
  </w:style>
  <w:style w:type="paragraph" w:styleId="1">
    <w:name w:val="heading 1"/>
    <w:basedOn w:val="a0"/>
    <w:next w:val="12"/>
    <w:qFormat/>
    <w:pPr>
      <w:keepNext/>
      <w:widowControl/>
      <w:numPr>
        <w:numId w:val="1"/>
      </w:numPr>
      <w:overflowPunct w:val="0"/>
      <w:snapToGrid w:val="0"/>
      <w:spacing w:before="240" w:after="60"/>
      <w:textAlignment w:val="baseline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Cambria"/>
      <w:b/>
      <w:bCs/>
      <w:sz w:val="48"/>
      <w:szCs w:val="4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 w:cs="Arial"/>
      <w:b/>
      <w:bCs/>
      <w:sz w:val="36"/>
      <w:szCs w:val="3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 w:cs="Cambria"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2"/>
    </w:rPr>
  </w:style>
  <w:style w:type="character" w:customStyle="1" w:styleId="a5">
    <w:name w:val="頁尾 字元"/>
    <w:rPr>
      <w:color w:val="000000"/>
      <w:kern w:val="2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2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2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2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2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2"/>
      <w:sz w:val="16"/>
      <w:szCs w:val="16"/>
    </w:rPr>
  </w:style>
  <w:style w:type="character" w:customStyle="1" w:styleId="ab">
    <w:name w:val="本文縮排 字元"/>
    <w:rPr>
      <w:color w:val="000000"/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2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2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2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2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2"/>
      <w:sz w:val="28"/>
      <w:szCs w:val="28"/>
    </w:rPr>
  </w:style>
  <w:style w:type="character" w:customStyle="1" w:styleId="15">
    <w:name w:val="1. 字元"/>
    <w:rPr>
      <w:kern w:val="2"/>
      <w:sz w:val="22"/>
      <w:szCs w:val="24"/>
    </w:rPr>
  </w:style>
  <w:style w:type="character" w:customStyle="1" w:styleId="21">
    <w:name w:val="本文 2 字元"/>
    <w:rPr>
      <w:kern w:val="2"/>
      <w:sz w:val="24"/>
      <w:szCs w:val="24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2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2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2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2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2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qFormat/>
    <w:rPr>
      <w:i/>
      <w:iCs/>
    </w:rPr>
  </w:style>
  <w:style w:type="character" w:customStyle="1" w:styleId="22">
    <w:name w:val="本文縮排 2 字元"/>
    <w:rPr>
      <w:kern w:val="2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2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2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2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2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2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  <w:lang w:val="x-none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  <w:lang w:val="x-none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  <w:lang w:val="x-none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  <w:lang w:val="x-none"/>
    </w:rPr>
  </w:style>
  <w:style w:type="paragraph" w:styleId="aff">
    <w:name w:val="footer"/>
    <w:basedOn w:val="a0"/>
    <w:pPr>
      <w:snapToGrid w:val="0"/>
    </w:pPr>
    <w:rPr>
      <w:sz w:val="20"/>
      <w:szCs w:val="20"/>
      <w:lang w:val="x-none"/>
    </w:rPr>
  </w:style>
  <w:style w:type="paragraph" w:customStyle="1" w:styleId="19">
    <w:name w:val="註解文字1"/>
    <w:basedOn w:val="a0"/>
    <w:rPr>
      <w:lang w:val="x-none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rFonts w:eastAsia="新細明體"/>
      <w:color w:val="000000"/>
      <w:kern w:val="2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  <w:lang w:val="x-none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qFormat/>
    <w:pPr>
      <w:ind w:left="480"/>
    </w:pPr>
    <w:rPr>
      <w:rFonts w:ascii="Calibri" w:hAnsi="Calibri" w:cs="Calibri"/>
      <w:szCs w:val="22"/>
      <w:lang w:val="x-none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  <w:lang w:val="x-none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  <w:rPr>
      <w:lang w:val="x-none"/>
    </w:r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  <w:textAlignment w:val="baseline"/>
    </w:pPr>
    <w:rPr>
      <w:rFonts w:ascii="標楷體" w:eastAsia="標楷體" w:hAnsi="標楷體" w:cs="Arial"/>
      <w:szCs w:val="20"/>
      <w:lang w:val="x-none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  <w:lang w:val="x-none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  <w:rPr>
      <w:lang w:val="x-none"/>
    </w:rPr>
  </w:style>
  <w:style w:type="paragraph" w:customStyle="1" w:styleId="a">
    <w:name w:val="(一)凸排"/>
    <w:pPr>
      <w:widowControl w:val="0"/>
      <w:numPr>
        <w:numId w:val="4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  <w:rPr>
      <w:lang w:val="x-none"/>
    </w:rPr>
  </w:style>
  <w:style w:type="paragraph" w:customStyle="1" w:styleId="311">
    <w:name w:val="本文 31"/>
    <w:basedOn w:val="a0"/>
    <w:pPr>
      <w:spacing w:after="120"/>
    </w:pPr>
    <w:rPr>
      <w:sz w:val="16"/>
      <w:szCs w:val="16"/>
      <w:lang w:val="x-none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  <w:lang w:val="x-none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  <w:lang w:val="x-none"/>
    </w:rPr>
  </w:style>
  <w:style w:type="paragraph" w:customStyle="1" w:styleId="1f">
    <w:name w:val="純文字1"/>
    <w:basedOn w:val="a0"/>
    <w:pPr>
      <w:autoSpaceDE w:val="0"/>
      <w:textAlignment w:val="baseline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qFormat/>
    <w:pPr>
      <w:spacing w:after="60"/>
      <w:jc w:val="center"/>
    </w:pPr>
    <w:rPr>
      <w:rFonts w:ascii="Cambria" w:hAnsi="Cambria" w:cs="Cambria"/>
      <w:i/>
      <w:iCs/>
      <w:lang w:val="x-none"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  <w:textAlignment w:val="baseline"/>
    </w:pPr>
    <w:rPr>
      <w:rFonts w:ascii="標楷體" w:eastAsia="標楷體" w:hAnsi="標楷體"/>
      <w:kern w:val="0"/>
      <w:szCs w:val="20"/>
      <w:lang w:val="x-none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qFormat/>
    <w:pPr>
      <w:widowControl w:val="0"/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  <w:lang w:val="x-none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  <w:lang w:val="x-none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2"/>
      </w:numPr>
      <w:contextualSpacing/>
    </w:pPr>
  </w:style>
  <w:style w:type="paragraph" w:customStyle="1" w:styleId="11">
    <w:name w:val="樣式1"/>
    <w:basedOn w:val="23"/>
    <w:pPr>
      <w:numPr>
        <w:numId w:val="3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kinsoku w:val="0"/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table" w:styleId="afff4">
    <w:name w:val="Table Grid"/>
    <w:basedOn w:val="a2"/>
    <w:uiPriority w:val="39"/>
    <w:rsid w:val="00F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</cp:lastModifiedBy>
  <cp:revision>4</cp:revision>
  <cp:lastPrinted>2020-06-12T02:49:00Z</cp:lastPrinted>
  <dcterms:created xsi:type="dcterms:W3CDTF">2024-02-21T03:11:00Z</dcterms:created>
  <dcterms:modified xsi:type="dcterms:W3CDTF">2024-04-17T03:30:00Z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